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E3A8" w14:textId="2D2C9D4C" w:rsidR="00E0214F" w:rsidRDefault="005C4BB8" w:rsidP="00521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Референс-лист</w:t>
      </w:r>
      <w:r w:rsidR="00231853">
        <w:rPr>
          <w:rFonts w:ascii="Times New Roman" w:hAnsi="Times New Roman"/>
          <w:b/>
          <w:sz w:val="24"/>
          <w:szCs w:val="24"/>
        </w:rPr>
        <w:t xml:space="preserve"> </w:t>
      </w:r>
      <w:r w:rsidR="00E0214F">
        <w:rPr>
          <w:rFonts w:ascii="Times New Roman" w:hAnsi="Times New Roman"/>
          <w:b/>
          <w:sz w:val="24"/>
          <w:szCs w:val="24"/>
        </w:rPr>
        <w:t>компании Интерьер</w:t>
      </w:r>
      <w:r w:rsidR="0037463D">
        <w:rPr>
          <w:rFonts w:ascii="Times New Roman" w:hAnsi="Times New Roman"/>
          <w:b/>
          <w:sz w:val="24"/>
          <w:szCs w:val="24"/>
        </w:rPr>
        <w:t xml:space="preserve"> </w:t>
      </w:r>
      <w:r w:rsidR="00E0214F">
        <w:rPr>
          <w:rFonts w:ascii="Times New Roman" w:hAnsi="Times New Roman"/>
          <w:b/>
          <w:sz w:val="24"/>
          <w:szCs w:val="24"/>
          <w:lang w:val="en-US"/>
        </w:rPr>
        <w:t>P</w:t>
      </w:r>
      <w:r w:rsidR="00C8219C">
        <w:rPr>
          <w:rFonts w:ascii="Times New Roman" w:hAnsi="Times New Roman"/>
          <w:b/>
          <w:sz w:val="24"/>
          <w:szCs w:val="24"/>
          <w:lang w:val="en-US"/>
        </w:rPr>
        <w:t>RO</w:t>
      </w:r>
      <w:r w:rsidR="00E0214F">
        <w:rPr>
          <w:rFonts w:ascii="Times New Roman" w:hAnsi="Times New Roman"/>
          <w:b/>
          <w:sz w:val="24"/>
          <w:szCs w:val="24"/>
        </w:rPr>
        <w:t xml:space="preserve"> на </w:t>
      </w:r>
      <w:r w:rsidR="00736EF5">
        <w:rPr>
          <w:rFonts w:ascii="Times New Roman" w:hAnsi="Times New Roman"/>
          <w:b/>
          <w:sz w:val="24"/>
          <w:szCs w:val="24"/>
        </w:rPr>
        <w:t>01.09</w:t>
      </w:r>
      <w:r w:rsidR="0094602B">
        <w:rPr>
          <w:rFonts w:ascii="Times New Roman" w:hAnsi="Times New Roman"/>
          <w:b/>
          <w:sz w:val="24"/>
          <w:szCs w:val="24"/>
        </w:rPr>
        <w:t>.202</w:t>
      </w:r>
      <w:r w:rsidR="002A55E7">
        <w:rPr>
          <w:rFonts w:ascii="Times New Roman" w:hAnsi="Times New Roman"/>
          <w:b/>
          <w:sz w:val="24"/>
          <w:szCs w:val="24"/>
        </w:rPr>
        <w:t>3</w:t>
      </w:r>
      <w:r w:rsidR="00E0214F">
        <w:rPr>
          <w:rFonts w:ascii="Times New Roman" w:hAnsi="Times New Roman"/>
          <w:b/>
          <w:sz w:val="24"/>
          <w:szCs w:val="24"/>
        </w:rPr>
        <w:t xml:space="preserve"> г.</w:t>
      </w:r>
    </w:p>
    <w:p w14:paraId="4D4180DE" w14:textId="08E4D455" w:rsidR="005C4BB8" w:rsidRDefault="00E0214F" w:rsidP="00521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Приведены к</w:t>
      </w:r>
      <w:r w:rsidR="00231853">
        <w:rPr>
          <w:rFonts w:ascii="Times New Roman" w:hAnsi="Times New Roman"/>
          <w:b/>
          <w:sz w:val="24"/>
          <w:szCs w:val="24"/>
        </w:rPr>
        <w:t>рупны</w:t>
      </w:r>
      <w:r>
        <w:rPr>
          <w:rFonts w:ascii="Times New Roman" w:hAnsi="Times New Roman"/>
          <w:b/>
          <w:sz w:val="24"/>
          <w:szCs w:val="24"/>
        </w:rPr>
        <w:t>е</w:t>
      </w:r>
      <w:r w:rsidR="00231853">
        <w:rPr>
          <w:rFonts w:ascii="Times New Roman" w:hAnsi="Times New Roman"/>
          <w:b/>
          <w:sz w:val="24"/>
          <w:szCs w:val="24"/>
        </w:rPr>
        <w:t xml:space="preserve"> объект</w:t>
      </w:r>
      <w:r>
        <w:rPr>
          <w:rFonts w:ascii="Times New Roman" w:hAnsi="Times New Roman"/>
          <w:b/>
          <w:sz w:val="24"/>
          <w:szCs w:val="24"/>
        </w:rPr>
        <w:t>ы</w:t>
      </w:r>
      <w:r w:rsidR="00231853">
        <w:rPr>
          <w:rFonts w:ascii="Times New Roman" w:hAnsi="Times New Roman"/>
          <w:b/>
          <w:sz w:val="24"/>
          <w:szCs w:val="24"/>
        </w:rPr>
        <w:t>, реализованны</w:t>
      </w:r>
      <w:r>
        <w:rPr>
          <w:rFonts w:ascii="Times New Roman" w:hAnsi="Times New Roman"/>
          <w:b/>
          <w:sz w:val="24"/>
          <w:szCs w:val="24"/>
        </w:rPr>
        <w:t>е</w:t>
      </w:r>
      <w:r w:rsidR="00231853">
        <w:rPr>
          <w:rFonts w:ascii="Times New Roman" w:hAnsi="Times New Roman"/>
          <w:b/>
          <w:sz w:val="24"/>
          <w:szCs w:val="24"/>
        </w:rPr>
        <w:t xml:space="preserve"> «под ключ»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57F6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103DDC">
        <w:rPr>
          <w:rFonts w:ascii="Times New Roman" w:hAnsi="Times New Roman"/>
          <w:b/>
          <w:sz w:val="24"/>
          <w:szCs w:val="24"/>
        </w:rPr>
        <w:t>8</w:t>
      </w:r>
      <w:r w:rsidR="000857F6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20</w:t>
      </w:r>
      <w:r w:rsidR="00103DDC">
        <w:rPr>
          <w:rFonts w:ascii="Times New Roman" w:hAnsi="Times New Roman"/>
          <w:b/>
          <w:sz w:val="24"/>
          <w:szCs w:val="24"/>
        </w:rPr>
        <w:t>2</w:t>
      </w:r>
      <w:r w:rsidR="002A55E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0857F6">
        <w:rPr>
          <w:rFonts w:ascii="Times New Roman" w:hAnsi="Times New Roman"/>
          <w:b/>
          <w:sz w:val="24"/>
          <w:szCs w:val="24"/>
        </w:rPr>
        <w:t>оды.</w:t>
      </w:r>
      <w:r w:rsidR="00DC2B95">
        <w:rPr>
          <w:rFonts w:ascii="Times New Roman" w:hAnsi="Times New Roman"/>
          <w:b/>
          <w:sz w:val="24"/>
          <w:szCs w:val="24"/>
        </w:rPr>
        <w:t xml:space="preserve"> </w:t>
      </w:r>
      <w:r w:rsidR="00231853">
        <w:rPr>
          <w:rFonts w:ascii="Times New Roman" w:hAnsi="Times New Roman"/>
          <w:b/>
          <w:sz w:val="24"/>
          <w:szCs w:val="24"/>
        </w:rPr>
        <w:t xml:space="preserve"> </w:t>
      </w:r>
      <w:r w:rsidR="00DC2B9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985"/>
        <w:gridCol w:w="2693"/>
        <w:gridCol w:w="3260"/>
        <w:gridCol w:w="1843"/>
      </w:tblGrid>
      <w:tr w:rsidR="0013535B" w:rsidRPr="00521415" w14:paraId="587CDD74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78F8F97" w14:textId="1EC91F41" w:rsidR="00521415" w:rsidRPr="006D59E5" w:rsidRDefault="004E6999" w:rsidP="00C70E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847111" w14:textId="77777777" w:rsidR="00521415" w:rsidRPr="00521415" w:rsidRDefault="00521415" w:rsidP="00C7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F27185" w14:textId="77777777" w:rsidR="00521415" w:rsidRPr="00521415" w:rsidRDefault="00521415" w:rsidP="00C7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F9B4B5" w14:textId="77777777" w:rsidR="00521415" w:rsidRPr="00521415" w:rsidRDefault="00521415" w:rsidP="00C7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1968934" w14:textId="2D488D05" w:rsidR="00521415" w:rsidRPr="00521415" w:rsidRDefault="0013535B" w:rsidP="00C7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1A56B3" w14:textId="292E1241" w:rsidR="00521415" w:rsidRPr="00521415" w:rsidRDefault="00521415" w:rsidP="00C7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договора, руб</w:t>
            </w:r>
            <w:r w:rsidR="005831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72F8" w:rsidRPr="00521415" w14:paraId="6D5A9BF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D7CDEC0" w14:textId="77777777" w:rsidR="00F872F8" w:rsidRPr="006D59E5" w:rsidRDefault="00F872F8" w:rsidP="00F872F8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33E2B7" w14:textId="77777777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97BA39" w14:textId="77777777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7A59E4" w14:textId="638D7393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780A1" w14:textId="227A9D32" w:rsidR="00F872F8" w:rsidRPr="00B8746F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«Воздвижение»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6E838B" w14:textId="4F52BF04" w:rsidR="00F872F8" w:rsidRPr="004F4B0E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  <w:r w:rsidRPr="00B22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Московская область, г. Волоколамск, ул. Энтузиастов, д. 19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125 мест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B94A6E" w14:textId="610E66EB" w:rsidR="00F872F8" w:rsidRDefault="00F872F8" w:rsidP="00F872F8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693D1E" w14:textId="7DA4ED1F" w:rsidR="00F872F8" w:rsidRPr="00294B0D" w:rsidRDefault="00F872F8" w:rsidP="00F872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1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61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1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872F8" w:rsidRPr="00521415" w14:paraId="559C86A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836508D" w14:textId="77777777" w:rsidR="00F872F8" w:rsidRPr="006D59E5" w:rsidRDefault="00F872F8" w:rsidP="00F872F8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3F70E9" w14:textId="77777777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BCF75A" w14:textId="62922FC5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6A387F" w14:textId="21ACC6EE" w:rsidR="00F872F8" w:rsidRPr="00877D99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«ОТТИМ».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064344" w14:textId="44B06E0C" w:rsidR="00F872F8" w:rsidRPr="004F4B0E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7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4F6D74" w14:textId="17A75461" w:rsidR="00F872F8" w:rsidRPr="0035359D" w:rsidRDefault="00F872F8" w:rsidP="00F872F8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26EE9B" w14:textId="74A8CB9B" w:rsidR="00F872F8" w:rsidRPr="0035359D" w:rsidRDefault="00F872F8" w:rsidP="00F872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4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B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079</w:t>
            </w:r>
          </w:p>
        </w:tc>
      </w:tr>
      <w:tr w:rsidR="00F872F8" w:rsidRPr="00521415" w14:paraId="69048C3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33E2081" w14:textId="77777777" w:rsidR="00F872F8" w:rsidRPr="006D59E5" w:rsidRDefault="00F872F8" w:rsidP="00F872F8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0FA422" w14:textId="77777777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F90702" w14:textId="77777777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8C75DA" w14:textId="77777777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71F451" w14:textId="428EB397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B6A036" w14:textId="4D534CAF" w:rsidR="00F872F8" w:rsidRPr="00877D99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«ВИК-СТРОЙ»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B1B6AF" w14:textId="77777777" w:rsidR="00F872F8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282D4130" w14:textId="2FBA1AA3" w:rsidR="00F872F8" w:rsidRPr="004F4B0E" w:rsidRDefault="00F872F8" w:rsidP="00F8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Истра, село Павловская Слобода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"Областной техно лицей имени Владимира Ивановича Долгих".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3B3600" w14:textId="008F3551" w:rsidR="00F872F8" w:rsidRPr="0035359D" w:rsidRDefault="00F872F8" w:rsidP="00F872F8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Зашивки и ограждения радиаторов влагостойкими подоконниками и экранами с закладным каркасом в зоне бассейна</w:t>
            </w:r>
          </w:p>
          <w:p w14:paraId="6B2A94CB" w14:textId="77777777" w:rsidR="00F872F8" w:rsidRDefault="00F872F8" w:rsidP="00F872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9B1F17" w14:textId="6468742D" w:rsidR="00F872F8" w:rsidRPr="00877D99" w:rsidRDefault="00F872F8" w:rsidP="00F872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3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5359D" w:rsidRPr="00521415" w14:paraId="4BE37D6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E8B858D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F5F8B" w14:textId="3E9B691D" w:rsidR="0035359D" w:rsidRDefault="00F872F8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5131DB" w14:textId="4A33EBCC" w:rsidR="0035359D" w:rsidRPr="00871A9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«ВИК-СТРОЙ»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D8E54F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51F2A102" w14:textId="5B79AAA5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Истра, село Павловская Слобода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"Областной техно лицей имени Владимира Ивановича Долгих".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17ACB4" w14:textId="065B2EF4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497391" w14:textId="58A856DB" w:rsidR="0035359D" w:rsidRPr="00871A90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7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59D" w:rsidRPr="00521415" w14:paraId="05D29A9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2D82B5F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04A1CC" w14:textId="6B1C5580" w:rsidR="0035359D" w:rsidRDefault="00F872F8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FD120" w14:textId="3107C3C9" w:rsidR="0035359D" w:rsidRPr="00871A9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A9D9F9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6FC66D12" w14:textId="6F0FFB75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Бескудниковский бульвар, д. 59 стр. 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23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535170" w14:textId="1FF666BD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7FFF1" w14:textId="097C5E25" w:rsidR="0035359D" w:rsidRPr="00871A90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</w:tr>
      <w:tr w:rsidR="0035359D" w:rsidRPr="00521415" w14:paraId="44D550DA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2373965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A18E8B" w14:textId="3908F2C8" w:rsidR="0035359D" w:rsidRDefault="00F872F8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61C7A" w14:textId="1FC9C616" w:rsidR="0035359D" w:rsidRPr="002D33B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«ТД Базовая Структура»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1B8BA6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59DF44B8" w14:textId="253735E6" w:rsidR="0035359D" w:rsidRPr="002D33B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область, г. Одинцово, ул. Кутузовская д. 17 (ДОУ на 400 мест)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5C1CDC" w14:textId="643CD445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решетки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CC11D8" w14:textId="253C08FB" w:rsidR="0035359D" w:rsidRPr="002D33B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6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435 269</w:t>
            </w:r>
          </w:p>
        </w:tc>
      </w:tr>
      <w:tr w:rsidR="0035359D" w:rsidRPr="00521415" w14:paraId="253D7B34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4FE7CB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03DA3D" w14:textId="2756B00F" w:rsidR="0035359D" w:rsidRDefault="00F872F8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83ADE" w14:textId="5BA588FF" w:rsidR="0035359D" w:rsidRPr="002D33B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«АСГ Техно 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6829ED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3A570EEC" w14:textId="2D1D6482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вблизи д. Раздоры, гимназия </w:t>
            </w:r>
            <w:proofErr w:type="spellStart"/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им.Примакова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8E43705" w14:textId="2DB67A29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Лючки ревизионные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1F9901" w14:textId="3AE5414B" w:rsidR="0035359D" w:rsidRPr="002D33B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5359D" w:rsidRPr="00521415" w14:paraId="257F929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52371D0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D23325" w14:textId="43ACFB47" w:rsidR="0035359D" w:rsidRDefault="00F872F8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0F292" w14:textId="6234A5E3" w:rsidR="0035359D" w:rsidRPr="002D33B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«ТУМА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343F95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1166CD0B" w14:textId="797000D0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Измайловское шоссе, </w:t>
            </w: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Учебно-досуговый центр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D4D82B" w14:textId="4540DD6A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Раздвижные стены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5B3CE" w14:textId="084E5BB0" w:rsidR="0035359D" w:rsidRPr="002D33B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5359D" w:rsidRPr="00521415" w14:paraId="56E0EF8C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A7CDE0C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5F4CA7" w14:textId="5E30A5BD" w:rsidR="0035359D" w:rsidRDefault="00F872F8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C516C" w14:textId="68B60760" w:rsidR="0035359D" w:rsidRPr="00604B3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ВСУ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CBA7F4" w14:textId="3D37F3B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44E5C529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60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  <w:proofErr w:type="spellEnd"/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школа на 1200 мест</w:t>
            </w:r>
          </w:p>
          <w:p w14:paraId="459C8343" w14:textId="3DC9859E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 Цветочные Поляны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6471E4" w14:textId="2D6A1CF7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стены 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«НОРМА-ФАЙЕР»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1F56B" w14:textId="10D179F3" w:rsidR="0035359D" w:rsidRPr="00604B3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</w:tr>
      <w:tr w:rsidR="0035359D" w:rsidRPr="00521415" w14:paraId="78E1628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3DB2140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974D0D" w14:textId="56F871D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739310" w14:textId="4F280686" w:rsidR="0035359D" w:rsidRPr="00C7076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Потапов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C31375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7FDD8E25" w14:textId="0977CF01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60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улица Хромова, 45с1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0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A330A0" w14:textId="162787AE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ламели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D6ED3" w14:textId="42805F65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5359D" w:rsidRPr="00521415" w14:paraId="7B262F3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8B270D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A04F8F" w14:textId="1435158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18FE2A" w14:textId="1F2FD341" w:rsidR="0035359D" w:rsidRPr="00F15FC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«ФЛОК»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DB433D" w14:textId="44A6A9AA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объекта: </w:t>
            </w:r>
            <w:r w:rsidRPr="00F15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г.Королев</w:t>
            </w:r>
            <w:proofErr w:type="spellEnd"/>
            <w:r w:rsidRPr="00C70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70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ЮБИЛЕЙНЫЙ, </w:t>
            </w:r>
            <w:proofErr w:type="spellStart"/>
            <w:r w:rsidRPr="00C70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C70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8/10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70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AF348F" w14:textId="0F109F57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00AAB" w14:textId="6BA014BB" w:rsidR="0035359D" w:rsidRPr="00F15FC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33 500</w:t>
            </w:r>
          </w:p>
        </w:tc>
      </w:tr>
      <w:tr w:rsidR="0035359D" w:rsidRPr="00521415" w14:paraId="21B2E50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A4E9948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5B3E77" w14:textId="0D707025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7836DD" w14:textId="598B48F6" w:rsidR="0035359D" w:rsidRPr="004F13E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К7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DDC21B" w14:textId="5D597033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объекта: </w:t>
            </w:r>
            <w:r w:rsidRPr="00F15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г.Зеленоград</w:t>
            </w:r>
            <w:proofErr w:type="spellEnd"/>
            <w:proofErr w:type="gramEnd"/>
            <w:r w:rsidRPr="00F15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К805С1-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15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поликлиники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6C6F88" w14:textId="48625024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ламели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F9990" w14:textId="4463D7BD" w:rsidR="0035359D" w:rsidRPr="0065689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35359D" w:rsidRPr="00521415" w14:paraId="62FCF529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91B7189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DF5D86" w14:textId="2D8AEA3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13C5D5" w14:textId="14BA25EA" w:rsidR="0035359D" w:rsidRPr="00A479A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«Воздвижение»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D08D2E" w14:textId="0649B6C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  <w:r w:rsidRPr="004F1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область, Ленинский городской округ, п. Развилка</w:t>
            </w:r>
          </w:p>
          <w:p w14:paraId="31994270" w14:textId="54F68C0C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Дошкольное образовательное учреждение №5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969628" w14:textId="38AF1634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0B63B5" w14:textId="014B4783" w:rsidR="0035359D" w:rsidRPr="00A479A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2 148 456</w:t>
            </w:r>
          </w:p>
        </w:tc>
      </w:tr>
      <w:tr w:rsidR="0035359D" w:rsidRPr="00521415" w14:paraId="6E964B6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DAB0630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1915AF" w14:textId="4BFF4175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61C7E5" w14:textId="120705CC" w:rsidR="0035359D" w:rsidRPr="00A479A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«ВИК-СТРОЙ»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4E24D0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683E76A1" w14:textId="444D4F69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Истра, село Павловская Слобода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C68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"Областной техно лицей имени Владимира Ивановича Долгих"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59E18B" w14:textId="1D40610B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C50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алюминия с композитом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2E7047" w14:textId="328C64FE" w:rsidR="0035359D" w:rsidRPr="00A479A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5359D" w:rsidRPr="00521415" w14:paraId="0ACD05D1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739B2A8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87B631" w14:textId="1A7F038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654380" w14:textId="2D4FE687" w:rsidR="0035359D" w:rsidRPr="0076623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«АСГ Техно 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20A9C8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27DB6D34" w14:textId="012AA026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область, г. Одинцово, ул. Кутузовская д. 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47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F9265B" w14:textId="3BC1C9E8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стены 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«НОРМА-ФАЙЕР»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128F5" w14:textId="6DB56FAD" w:rsidR="0035359D" w:rsidRPr="00511116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7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</w:tr>
      <w:tr w:rsidR="0035359D" w:rsidRPr="00521415" w14:paraId="19879C8C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039CDD4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9A0400" w14:textId="64A19C3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84081" w14:textId="71651049" w:rsidR="0035359D" w:rsidRPr="00EE52C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«СК ДЕДАЛ»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6DCF14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52EF59CC" w14:textId="3912C7D4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район Чертаново Северное, </w:t>
            </w:r>
            <w:proofErr w:type="spellStart"/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ОПЖР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корпус на 300 мест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54C525" w14:textId="69BD3DCD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одоконн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ые  </w:t>
            </w:r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панели</w:t>
            </w:r>
            <w:proofErr w:type="gramEnd"/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каркасе из фанеры и фасадн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66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1BF4B5" w14:textId="10BF18AB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1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</w:tr>
      <w:tr w:rsidR="0035359D" w:rsidRPr="00521415" w14:paraId="59C60B4B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B109D1A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67C3B8" w14:textId="26F3807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C1215" w14:textId="15559240" w:rsidR="0035359D" w:rsidRPr="008507D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EE5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Стройситикомплек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125427AD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59DE77DC" w14:textId="4182C900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Москва</w:t>
            </w:r>
            <w:r w:rsidRPr="00EE5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Осенний бульвар 19 (поликлиника)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A910A8" w14:textId="31E82177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0DFC9" w14:textId="670213A6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89 400</w:t>
            </w:r>
          </w:p>
        </w:tc>
      </w:tr>
      <w:tr w:rsidR="0035359D" w:rsidRPr="00521415" w14:paraId="073F339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538F893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A4E04B" w14:textId="3C7B987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3D5C42" w14:textId="05BBE60A" w:rsidR="0035359D" w:rsidRPr="00FF553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B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СтройАрхГрупп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A0946F6" w14:textId="4B31F195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  <w:r w:rsidRPr="006B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ЖД вокзал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F4364B" w14:textId="5EE4980C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39671" w14:textId="42550F89" w:rsidR="0035359D" w:rsidRPr="00FF5538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161 750</w:t>
            </w:r>
          </w:p>
        </w:tc>
      </w:tr>
      <w:tr w:rsidR="0035359D" w:rsidRPr="00521415" w14:paraId="5E3E4189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FCDBFD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460CDD" w14:textId="6C9458A1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68436A" w14:textId="421E87DC" w:rsidR="0035359D" w:rsidRPr="00FF553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Амирханов А.А.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33A5EE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27EF1E23" w14:textId="55C9C660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0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МО,Пушкинский</w:t>
            </w:r>
            <w:proofErr w:type="spellEnd"/>
            <w:proofErr w:type="gramEnd"/>
            <w:r w:rsidRPr="00CD0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к/п </w:t>
            </w:r>
            <w:proofErr w:type="spellStart"/>
            <w:r w:rsidRPr="00CD0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Степаньковская</w:t>
            </w:r>
            <w:proofErr w:type="spellEnd"/>
            <w:r w:rsidRPr="00CD0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слобода, ул. Вишнёвая 10. Студия звукозаписи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63FC62" w14:textId="5FC2EEFD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массива дуба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60302" w14:textId="36D187AC" w:rsidR="0035359D" w:rsidRPr="00FF5538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93 000</w:t>
            </w:r>
          </w:p>
        </w:tc>
      </w:tr>
      <w:tr w:rsidR="0035359D" w:rsidRPr="00521415" w14:paraId="115EB9A5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3EF4441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1A49A8" w14:textId="411093BA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8875EB" w14:textId="2FC7920C" w:rsidR="0035359D" w:rsidRPr="008507D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ИвПалСтрой</w:t>
            </w:r>
            <w:proofErr w:type="spellEnd"/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25E86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52208193" w14:textId="7F6EC9B3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МО, д. </w:t>
            </w:r>
            <w:proofErr w:type="spellStart"/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Рузино</w:t>
            </w:r>
            <w:proofErr w:type="spellEnd"/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Кутузовский, ЖК Новый Зеленоград (ДОУ)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17D000" w14:textId="1A14196E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93638B" w14:textId="7D8A8019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35359D" w:rsidRPr="00521415" w14:paraId="2A4348E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72240C2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B36A8" w14:textId="34002AC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C9F40" w14:textId="29BDDFF7" w:rsidR="0035359D" w:rsidRPr="008507D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5CD16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7A463A61" w14:textId="34D9B456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ул.Фестивальная</w:t>
            </w:r>
            <w:proofErr w:type="spellEnd"/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д.16а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(учебный корпус на 200 мест и дошкольное отделение на 150 мест)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3A9D29" w14:textId="7C21BD9F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Подоконник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5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фасадн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BC5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панел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5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фанеры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C2CE6" w14:textId="73D98D30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2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5359D" w:rsidRPr="00521415" w14:paraId="0F67986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20578C1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F644B4" w14:textId="1B03A67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B676E6" w14:textId="102C4B9F" w:rsidR="0035359D" w:rsidRPr="008507D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5DBF7F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72FC104C" w14:textId="3D882F79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ул.Фестивальная</w:t>
            </w:r>
            <w:proofErr w:type="spellEnd"/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д.16а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(учебный корпус на 200 мест и дошкольное отделение на 150 мест)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0A1D09" w14:textId="6611E238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08B729" w14:textId="5F39FA4A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5359D" w:rsidRPr="00521415" w14:paraId="217751D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DA881D7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89E7E8" w14:textId="7614DB65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9257BE" w14:textId="3C33AF68" w:rsidR="0035359D" w:rsidRPr="008507D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Триумф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EC771A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объекта:</w:t>
            </w:r>
          </w:p>
          <w:p w14:paraId="3E3CF129" w14:textId="4748DD50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МО, </w:t>
            </w:r>
            <w:r w:rsidRPr="0057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Мытищи, пос. </w:t>
            </w:r>
            <w:proofErr w:type="spellStart"/>
            <w:r w:rsidRPr="0057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Погорелки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FC8344" w14:textId="3EB6780E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стены 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«НОРМА-ФАЙЕР»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44AB95" w14:textId="0595A47F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5359D" w:rsidRPr="00521415" w14:paraId="0FE2D15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A1EBCA6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380624" w14:textId="117E1272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508B1D" w14:textId="2BAD807A" w:rsidR="0035359D" w:rsidRPr="008507D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B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СтройАрхГрупп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4F5B0EC" w14:textId="585982FD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  <w:r w:rsidRPr="006B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Курская область,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ЖД вокзал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914252" w14:textId="65866F2A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AA35E8" w14:textId="2D682DD5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95 100</w:t>
            </w:r>
          </w:p>
        </w:tc>
      </w:tr>
      <w:tr w:rsidR="0035359D" w:rsidRPr="00521415" w14:paraId="15492D1A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F839643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2865C6" w14:textId="2C9669BF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D54A2D" w14:textId="39409222" w:rsidR="0035359D" w:rsidRPr="00C21A8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НПП </w:t>
            </w:r>
            <w:proofErr w:type="spellStart"/>
            <w:r w:rsidRPr="0085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Кузбассрадио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A83771A" w14:textId="37AF758C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 объекта: </w:t>
            </w:r>
          </w:p>
          <w:p w14:paraId="2F8B73BF" w14:textId="4CE7202E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85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Крымский Вал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(офис)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E4203C" w14:textId="0489CF28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решетки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B559F7" w14:textId="55602EB8" w:rsidR="0035359D" w:rsidRPr="00F7141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110 827</w:t>
            </w:r>
          </w:p>
        </w:tc>
      </w:tr>
      <w:tr w:rsidR="0035359D" w:rsidRPr="00521415" w14:paraId="42B9FAD5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55D6DA1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439E7E" w14:textId="0633E40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241BEA" w14:textId="5786D06B" w:rsidR="0035359D" w:rsidRPr="00105DB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РуМикс</w:t>
            </w:r>
            <w:proofErr w:type="spellEnd"/>
            <w:r w:rsidRPr="00F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894DBA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294FDF8A" w14:textId="4D0D146A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F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 с.1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91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3F6A73" w14:textId="11FA82EC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ламели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E3BC42" w14:textId="5010A27E" w:rsidR="0035359D" w:rsidRPr="00105DB4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97 100</w:t>
            </w:r>
          </w:p>
        </w:tc>
      </w:tr>
      <w:tr w:rsidR="0035359D" w:rsidRPr="00521415" w14:paraId="3DCC3CC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D8FC4B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7B1439" w14:textId="0FC08BC6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C3A3D3" w14:textId="26354310" w:rsidR="0035359D" w:rsidRPr="005B3AC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«Инновационный кластер».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1267F1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4F70BCAE" w14:textId="59F77079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поселение </w:t>
            </w:r>
            <w:proofErr w:type="spellStart"/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gramStart"/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Ватутинки .Ватутинки</w:t>
            </w:r>
            <w:proofErr w:type="gramEnd"/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Russian Design </w:t>
            </w:r>
            <w:proofErr w:type="spellStart"/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District</w:t>
            </w:r>
            <w:proofErr w:type="spellEnd"/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6 (ДОУ Учебный корпус)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032FAF" w14:textId="4B39115C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92990" w14:textId="5ED54174" w:rsidR="0035359D" w:rsidRPr="005B3ACF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35359D" w:rsidRPr="00521415" w14:paraId="59837191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08D10C0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C85224" w14:textId="687D9ED5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04185A" w14:textId="5ED843F3" w:rsidR="0035359D" w:rsidRPr="005B3AC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A5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Т-Строй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40379D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26271667" w14:textId="13C0B5C6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Ногинск, ул. Советской Конституции, д. 16 (пристройка к школе №2)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9341DD" w14:textId="2D8E30D0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стены 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«НОРМА-ФАЙЕР»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289F5" w14:textId="29E2FE7F" w:rsidR="0035359D" w:rsidRPr="005B3ACF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5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5359D" w:rsidRPr="00521415" w14:paraId="1F26354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A7D75E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21A937" w14:textId="3643435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56B97" w14:textId="373ED203" w:rsidR="0035359D" w:rsidRPr="005B3AC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7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РуМикс</w:t>
            </w:r>
            <w:proofErr w:type="spellEnd"/>
            <w:r w:rsidRPr="0007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93EE1D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05DD33B6" w14:textId="0622ABF9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B43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Москва, </w:t>
            </w:r>
            <w:r w:rsidRPr="0007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улица</w:t>
            </w:r>
            <w:proofErr w:type="gramEnd"/>
            <w:r w:rsidRPr="0007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Академика Бакулева, дом 18 (поликлиника)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1574E8" w14:textId="11926D9D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ламели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32AD10" w14:textId="7F13D13C" w:rsidR="0035359D" w:rsidRPr="005B3ACF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74 900</w:t>
            </w:r>
          </w:p>
        </w:tc>
      </w:tr>
      <w:tr w:rsidR="0035359D" w:rsidRPr="00521415" w14:paraId="2A76774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D77AF51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8D84CE" w14:textId="15F83FBA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2C8629" w14:textId="70BD3200" w:rsidR="0035359D" w:rsidRPr="00CB1CA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3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СТРОЙИНВЕСТ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79982C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3223BCFF" w14:textId="67041237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Истра, деревня Назарово, 64(офисное здание)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163DE8" w14:textId="15F6B5AD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1BAC3" w14:textId="15FF752D" w:rsidR="0035359D" w:rsidRPr="00CB1CA0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5359D" w:rsidRPr="00521415" w14:paraId="1A7D8D4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D411493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BF2B62" w14:textId="6FB17272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F042AA" w14:textId="65A297A0" w:rsidR="0035359D" w:rsidRPr="00CB1CA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«ТУМА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7536EE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31C61D38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Измайловское шоссе, </w:t>
            </w:r>
          </w:p>
          <w:p w14:paraId="703A5B88" w14:textId="6EC90B5F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43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Учебно-досуговый центр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D66034" w14:textId="703780A8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Раздвижная стена серия РС-80 НОРМА-ФАЙЕР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355EAC" w14:textId="7FB45750" w:rsidR="0035359D" w:rsidRPr="00CB1CA0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1 970 000</w:t>
            </w:r>
          </w:p>
        </w:tc>
      </w:tr>
      <w:tr w:rsidR="0035359D" w:rsidRPr="00521415" w14:paraId="6A37D834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AE4204A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B7AFF7" w14:textId="52EB2302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E684F4" w14:textId="1E622561" w:rsidR="0035359D" w:rsidRPr="00A04739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B1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БСО ЛОГИСТИК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873F9B" w14:textId="24042685" w:rsidR="0035359D" w:rsidRPr="00A04739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B1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B1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B1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Восточный ул. Западная д.2 (поликлиника)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A01BA4" w14:textId="2DEDF937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ламели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511FA5" w14:textId="4AEE037A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88 300</w:t>
            </w:r>
          </w:p>
        </w:tc>
      </w:tr>
      <w:tr w:rsidR="0035359D" w:rsidRPr="00521415" w14:paraId="28B268E1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70673E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99E911" w14:textId="21AAF6B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F2430" w14:textId="5FF34DCA" w:rsidR="0035359D" w:rsidRPr="00A04739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«АСГ Техно 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B342E0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326C3EAC" w14:textId="7919703A" w:rsidR="0035359D" w:rsidRPr="00A04739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«Многофункциональный образовательный </w:t>
            </w:r>
            <w:proofErr w:type="spellStart"/>
            <w:r w:rsidRPr="00A2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</w:t>
            </w:r>
            <w:proofErr w:type="gramStart"/>
            <w:r w:rsidRPr="00A2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».Московская</w:t>
            </w:r>
            <w:proofErr w:type="spellEnd"/>
            <w:proofErr w:type="gramEnd"/>
            <w:r w:rsidRPr="00A2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 Одинцовский район, вблизи д. Раздоры,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AD226C" w14:textId="244865F9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стены 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«НОРМА-ФАЙЕР»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E968C" w14:textId="625182D4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35359D" w:rsidRPr="00521415" w14:paraId="3FB7E6B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6803E5A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4AF35" w14:textId="730760C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233AF" w14:textId="01CAE47D" w:rsidR="0035359D" w:rsidRPr="00A04739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C593C7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1B259998" w14:textId="2EF48000" w:rsidR="0035359D" w:rsidRPr="00A04739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ул.Фестивальная</w:t>
            </w:r>
            <w:proofErr w:type="spellEnd"/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д.16а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(учебный корпус на 200 мест и дошкольное отделение на 150 мест)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821312" w14:textId="64F67703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стены 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«НОРМА-ФАЙЕР»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24B83" w14:textId="0675EEF4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D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35359D" w:rsidRPr="00521415" w14:paraId="2D0D598F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31411FE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33B00" w14:textId="7D19AF4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B6768" w14:textId="177B9B01" w:rsidR="0035359D" w:rsidRPr="00C21A8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Окна В Дом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C9EC8D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31805BA7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Ивантеевка, ул. Заречная дом 1. </w:t>
            </w:r>
          </w:p>
          <w:p w14:paraId="49BAFD03" w14:textId="5EDBCE25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офис)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893C3A" w14:textId="2E1DDDC6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D83246" w14:textId="45AA75D1" w:rsidR="0035359D" w:rsidRPr="00F7141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81 100</w:t>
            </w:r>
          </w:p>
        </w:tc>
      </w:tr>
      <w:tr w:rsidR="0035359D" w:rsidRPr="00521415" w14:paraId="6DE61285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69CE932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ACAE0" w14:textId="55CBF0A1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35D78E" w14:textId="08AD9836" w:rsidR="0035359D" w:rsidRPr="00C21A8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«ВВЕРХ ГРУПП».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8EB609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1E4A1BE3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</w:t>
            </w:r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БЦ </w:t>
            </w:r>
            <w:proofErr w:type="spellStart"/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Мирланд</w:t>
            </w:r>
            <w:proofErr w:type="spellEnd"/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2-ая Хуторская, д 38А, строение 9, заезд через строение 6, </w:t>
            </w:r>
            <w:proofErr w:type="spellStart"/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A04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оф. 107</w:t>
            </w:r>
          </w:p>
          <w:p w14:paraId="5F9B36CE" w14:textId="1C1C9E3F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офис)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925CF8" w14:textId="0934E284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МДФ-плиты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0571A7" w14:textId="48D3DC8F" w:rsidR="0035359D" w:rsidRPr="00F7141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88 200</w:t>
            </w:r>
          </w:p>
        </w:tc>
      </w:tr>
      <w:tr w:rsidR="0035359D" w:rsidRPr="00521415" w14:paraId="027E89AA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1600135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1B4279" w14:textId="3F775995" w:rsidR="0035359D" w:rsidRPr="00922F1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D1C4F2" w14:textId="6F6E2450" w:rsidR="0035359D" w:rsidRPr="002E42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21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 СТРОИТЕЛЬНАЯ КОМПАНИЯ КОНСТРАКШН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509674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объекта: </w:t>
            </w:r>
          </w:p>
          <w:p w14:paraId="52D4D4DD" w14:textId="337A7112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</w:p>
          <w:p w14:paraId="1D7D391B" w14:textId="49F70D35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21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Зеленоградская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C21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proofErr w:type="gramEnd"/>
            <w:r w:rsidRPr="00C21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1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(поликлиника)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047555" w14:textId="7CE6813D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МДФ-плиты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62462" w14:textId="28CA1D0D" w:rsidR="0035359D" w:rsidRPr="004E3A6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</w:tr>
      <w:tr w:rsidR="0035359D" w:rsidRPr="00521415" w14:paraId="1C67F6A2" w14:textId="77777777" w:rsidTr="00F872F8">
        <w:trPr>
          <w:trHeight w:val="833"/>
        </w:trPr>
        <w:tc>
          <w:tcPr>
            <w:tcW w:w="851" w:type="dxa"/>
            <w:shd w:val="clear" w:color="auto" w:fill="auto"/>
            <w:vAlign w:val="center"/>
          </w:tcPr>
          <w:p w14:paraId="436D48AA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96AAA" w14:textId="537A56D5" w:rsidR="0035359D" w:rsidRPr="00922F1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DCB7A" w14:textId="7985097E" w:rsidR="0035359D" w:rsidRPr="002E42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«МАЛРУС»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411B6" w14:textId="62E3B5C6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асть. </w:t>
            </w:r>
            <w:r w:rsidRPr="001B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285FD6" w14:textId="0E2C5E36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решетки и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F1842A" w14:textId="6AF39303" w:rsidR="0035359D" w:rsidRPr="004E3A6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</w:tr>
      <w:tr w:rsidR="0035359D" w:rsidRPr="00521415" w14:paraId="4448733A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953BECE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CBB29D" w14:textId="176219C6" w:rsidR="0035359D" w:rsidRPr="00922F1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8FF957" w14:textId="6C0E8BAA" w:rsidR="0035359D" w:rsidRPr="001B374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"Инновационные технологии"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734DE7" w14:textId="77777777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объекта: Московская обл., Истринский р-н,</w:t>
            </w:r>
          </w:p>
          <w:p w14:paraId="688064EB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Глебовский, д. 21а МОУ «Глебовская СОШ»</w:t>
            </w:r>
          </w:p>
          <w:p w14:paraId="475D634F" w14:textId="20AC6896" w:rsidR="0035359D" w:rsidRPr="001B374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(блок начальных классов на 400 мест)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B7AC55" w14:textId="041A55BF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Алюминиевые композитные панели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5B2286" w14:textId="13B526A0" w:rsidR="0035359D" w:rsidRPr="001B374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3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35359D" w:rsidRPr="00521415" w14:paraId="5AFB457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9ADBD30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3FC249" w14:textId="4FC7B334" w:rsidR="0035359D" w:rsidRPr="00922F1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D6149" w14:textId="4D01C81D" w:rsidR="0035359D" w:rsidRPr="002E42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«ТД Базовая Структура»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57723E" w14:textId="77777777" w:rsidR="0035359D" w:rsidRPr="004F4B0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объекта: Московская обл., Истринский р-н,</w:t>
            </w:r>
          </w:p>
          <w:p w14:paraId="07E5F20E" w14:textId="49818C4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Глебовский, д. 21а МОУ «Глебовская СОШ»</w:t>
            </w:r>
          </w:p>
          <w:p w14:paraId="0259DD41" w14:textId="09EF6480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(блок начальных классов на 400 мест)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89AEC6" w14:textId="3130D3D2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решетки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02C98F" w14:textId="0026A677" w:rsidR="0035359D" w:rsidRPr="004E3A6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</w:tr>
      <w:tr w:rsidR="0035359D" w:rsidRPr="00521415" w14:paraId="2CCEAC4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B8E3AE7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769A05" w14:textId="3C0DC857" w:rsidR="0035359D" w:rsidRPr="00922F1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FF6D15" w14:textId="2A491DA9" w:rsidR="0035359D" w:rsidRPr="002E42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34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Альстар</w:t>
            </w:r>
            <w:proofErr w:type="spellEnd"/>
            <w:r w:rsidRPr="00034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8B278" w14:textId="41CB3C61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г. </w:t>
            </w:r>
            <w:proofErr w:type="gramStart"/>
            <w:r w:rsidRPr="00EA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Москва,  район</w:t>
            </w:r>
            <w:proofErr w:type="gramEnd"/>
            <w:r w:rsidRPr="00EA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Некрасовка,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(Ш</w:t>
            </w:r>
            <w:r w:rsidRPr="00EA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 550 мест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B37863" w14:textId="2CD82D5B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1E6327" w14:textId="0CCE927B" w:rsidR="0035359D" w:rsidRPr="004E3A6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35359D" w:rsidRPr="00521415" w14:paraId="665B73B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99CE557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170FB9" w14:textId="4184AD76" w:rsidR="0035359D" w:rsidRPr="00A0101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E6A395" w14:textId="677F0A9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56C3133B" w14:textId="5D1E73BA" w:rsidR="0035359D" w:rsidRPr="00EA1D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A9649" w14:textId="0FC6784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4C5B559" w14:textId="6C74680D" w:rsidR="0035359D" w:rsidRPr="00EA1D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013C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013C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вл.13 (Поликлиника)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CAD4EB" w14:textId="32A95E4A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глухие панели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7476A" w14:textId="504041A2" w:rsidR="0035359D" w:rsidRPr="000859E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A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A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5359D" w:rsidRPr="00521415" w14:paraId="1F91B251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716E895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E55C91" w14:textId="19FF55A5" w:rsidR="0035359D" w:rsidRPr="00A0101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D089B" w14:textId="27334963" w:rsidR="0035359D" w:rsidRPr="00EA1D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«ЗИТ-инжиниринг»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93116F" w14:textId="4C004C4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г.Кубинка</w:t>
            </w:r>
            <w:proofErr w:type="spellEnd"/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AE00BA9" w14:textId="2610D18D" w:rsidR="0035359D" w:rsidRPr="00EA1D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(ДОУ на 330 мест)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2C14B5" w14:textId="6336CFA8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П-образные короба для труб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233413" w14:textId="4C810AA4" w:rsidR="0035359D" w:rsidRPr="000859E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</w:tr>
      <w:tr w:rsidR="0035359D" w:rsidRPr="00521415" w14:paraId="73ACB61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9ABC4D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ABCC5D" w14:textId="7385633F" w:rsidR="0035359D" w:rsidRPr="00A0101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C40806" w14:textId="427BF506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72CBFE93" w14:textId="0A74AFBD" w:rsidR="0035359D" w:rsidRPr="00EA1D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2511C7" w14:textId="2873B2DC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6F231BC" w14:textId="4527D5AF" w:rsidR="0035359D" w:rsidRPr="00EA1D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Ветлужская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4а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6AB52A" w14:textId="4DB457C9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4EB1D" w14:textId="0D822407" w:rsidR="0035359D" w:rsidRPr="000859E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8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35359D" w:rsidRPr="00521415" w14:paraId="10B70979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090D8D4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B0A45" w14:textId="5F3D4C97" w:rsidR="0035359D" w:rsidRPr="00A0101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5B6F5" w14:textId="4FB78714" w:rsidR="0035359D" w:rsidRPr="002E42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«СЕТИ СЛЕДУЮЩЕГО ПОКОЛЕНИЯ»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E8B030" w14:textId="79A166ED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г. </w:t>
            </w:r>
            <w:proofErr w:type="gramStart"/>
            <w:r w:rsidRPr="00EA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Москва,  район</w:t>
            </w:r>
            <w:proofErr w:type="gramEnd"/>
            <w:r w:rsidRPr="00EA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Некрасовка,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(Ш</w:t>
            </w:r>
            <w:r w:rsidRPr="00EA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 550 мест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BC23D0" w14:textId="0F633785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6BE80" w14:textId="1FBBADF5" w:rsidR="0035359D" w:rsidRPr="00013C24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35359D" w:rsidRPr="00521415" w14:paraId="26B8C99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9FB94D0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88C74E" w14:textId="4DB01B7D" w:rsidR="0035359D" w:rsidRPr="00A0101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52C9B7" w14:textId="61FD2A2B" w:rsidR="0035359D" w:rsidRPr="002E42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«ЗИТ-инжиниринг»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478F8F" w14:textId="3FF69D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г.Кубинка</w:t>
            </w:r>
            <w:proofErr w:type="spellEnd"/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01124D0" w14:textId="7C5B4161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(ДОУ на 330 мест)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BDDCF0" w14:textId="3BE53950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Алюминиевые композитные э</w:t>
            </w: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19E76" w14:textId="18A28322" w:rsidR="0035359D" w:rsidRPr="00013C24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35359D" w:rsidRPr="00521415" w14:paraId="21F26F6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CF92030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54B060" w14:textId="781B740E" w:rsidR="0035359D" w:rsidRPr="00A0101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63CC5B" w14:textId="7303B25F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27FF0BAC" w14:textId="5BA397FF" w:rsidR="0035359D" w:rsidRPr="002E42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0B02C8" w14:textId="6FDEE60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E6F932E" w14:textId="777670C5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013C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013C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вл.13 (Поликлиника)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6E59C7" w14:textId="066E904B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</w:t>
            </w:r>
            <w:r w:rsidRPr="006250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МДФ-плиты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76E9C1" w14:textId="6BA5CAE9" w:rsidR="0035359D" w:rsidRPr="00013C24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450 000</w:t>
            </w:r>
          </w:p>
        </w:tc>
      </w:tr>
      <w:tr w:rsidR="0035359D" w:rsidRPr="00521415" w14:paraId="43076F13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6E40656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D3EF82" w14:textId="49DF972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0FA988" w14:textId="552BED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5197EEAB" w14:textId="68407685" w:rsidR="0035359D" w:rsidRPr="002E42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CA46B7" w14:textId="1141D45C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CAC08E9" w14:textId="7F97EC62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013C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013C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вл.13 (Поликлиника)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DEB6F8" w14:textId="7BDDEDD3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E509D" w14:textId="729BD6D2" w:rsidR="0035359D" w:rsidRPr="006A23A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C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C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35359D" w:rsidRPr="00521415" w14:paraId="1AC88D2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C9F7B24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43EF30" w14:textId="21B79731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2275B" w14:textId="257C9701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623BFFD8" w14:textId="4FE77862" w:rsidR="0035359D" w:rsidRPr="00653C1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E07216" w14:textId="37B9C31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2D2E19A" w14:textId="6E85A57C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Ветлужская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4а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25AC82" w14:textId="74520A32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стены 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«НОРМА-ФАЙЕР»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 ДБ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57CFB8" w14:textId="182A6AAE" w:rsidR="0035359D" w:rsidRPr="00B60566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2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35359D" w:rsidRPr="00521415" w14:paraId="77E98E8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934FFFA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4CCAAC" w14:textId="1B30077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6A7479" w14:textId="6C7D953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0A0812D0" w14:textId="2C818F7D" w:rsidR="0035359D" w:rsidRPr="00F33FC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C13AEE" w14:textId="28D1DBE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FBAD51E" w14:textId="15EE426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Петрозаводская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2C65F5F" w14:textId="646D5C61" w:rsidR="0035359D" w:rsidRPr="00531EA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45A6FD" w14:textId="70762B34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решетки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240BE7" w14:textId="77F7893A" w:rsidR="0035359D" w:rsidRPr="00531EA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5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5359D" w:rsidRPr="00521415" w14:paraId="556CEAA3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7FEC605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FF99CB" w14:textId="1C9B6A2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7B4FDF" w14:textId="0064562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4FBBAA68" w14:textId="6BB3F347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88EB38" w14:textId="244A4ED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CB4AA12" w14:textId="51C06AAC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Петрозаводская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D853151" w14:textId="29ED4F94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C1F2F4" w14:textId="37CA5249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23E4E" w14:textId="116239F8" w:rsidR="0035359D" w:rsidRPr="00083CE4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35359D" w:rsidRPr="00521415" w14:paraId="6598BE43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315215D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ADE32C" w14:textId="432E9941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1CD8EA" w14:textId="5DC9306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75F0E885" w14:textId="0DBA3A04" w:rsidR="0035359D" w:rsidRPr="00F0191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5056FD" w14:textId="0A53038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125EFD7" w14:textId="2DBA8A7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Петрозаводская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61538D8" w14:textId="576EF354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53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327A20" w14:textId="61563D65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Сантехнические кабины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41EA8" w14:textId="242EF398" w:rsidR="0035359D" w:rsidRPr="00F0191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35359D" w:rsidRPr="00521415" w14:paraId="0EF4FAE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547905E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7A2862" w14:textId="6DBA1E1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C2751" w14:textId="315C6471" w:rsidR="0035359D" w:rsidRPr="00F0191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«ЗИТ-инжиниринг»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D8A860" w14:textId="685FA55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г.Кубинка</w:t>
            </w:r>
            <w:proofErr w:type="spellEnd"/>
            <w:r w:rsidRPr="00EE4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22D4809" w14:textId="56A04735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(ДОУ на 330 мест)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31538B" w14:textId="5A4C1201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EBFE8" w14:textId="100A311B" w:rsidR="0035359D" w:rsidRPr="00F0191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</w:tr>
      <w:tr w:rsidR="0035359D" w:rsidRPr="00521415" w14:paraId="3FC7BDB3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9B2F99F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1F3004" w14:textId="182048A5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81C878" w14:textId="5A2CFB3A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Домострой-развитие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B826EA" w14:textId="3856E2D5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AF47437" w14:textId="067B3019" w:rsidR="0035359D" w:rsidRPr="00083CE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F0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Чароитовая</w:t>
            </w:r>
            <w:proofErr w:type="spellEnd"/>
            <w:r w:rsidRPr="00F0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0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0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(Школа </w:t>
            </w:r>
            <w:r w:rsidRPr="00F0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1B4CE8" w14:textId="5F4A97ED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решетки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21B8D" w14:textId="45711A00" w:rsidR="0035359D" w:rsidRPr="00083CE4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35359D" w:rsidRPr="00521415" w14:paraId="53EDD0EF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130563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6914CF" w14:textId="6C8BA21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50414F" w14:textId="7848D241" w:rsidR="0035359D" w:rsidRPr="008720D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C67D6C" w14:textId="1CB6EF6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0D9E127" w14:textId="310A98D6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Воскресенское, </w:t>
            </w:r>
            <w:proofErr w:type="spellStart"/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д.Язово</w:t>
            </w:r>
            <w:proofErr w:type="spellEnd"/>
          </w:p>
          <w:p w14:paraId="69E6540E" w14:textId="7E96047C" w:rsidR="0035359D" w:rsidRPr="008720D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(Ш</w:t>
            </w:r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 на 825 мест)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338D8E" w14:textId="51CD6E87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4CB7" w14:textId="2D6FBD1B" w:rsidR="0035359D" w:rsidRPr="0017329B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049,54</w:t>
            </w:r>
          </w:p>
        </w:tc>
      </w:tr>
      <w:tr w:rsidR="0035359D" w:rsidRPr="00521415" w14:paraId="093343E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2063090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8206E9" w14:textId="43D5309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00991" w14:textId="0023168A" w:rsidR="0035359D" w:rsidRPr="00670CD3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1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F34673" w14:textId="6BE2603F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Кремль, Арсенал корпус 2</w:t>
            </w:r>
          </w:p>
          <w:p w14:paraId="768BA8F5" w14:textId="5C36F278" w:rsidR="0035359D" w:rsidRPr="008720D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Московский Кремль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</w:t>
            </w:r>
            <w:r w:rsidRPr="00E1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фицерская столовая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DDC26D" w14:textId="5624CA4A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78CBE7" w14:textId="23D47166" w:rsidR="0035359D" w:rsidRPr="00670CD3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3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3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,86</w:t>
            </w:r>
          </w:p>
        </w:tc>
      </w:tr>
      <w:tr w:rsidR="0035359D" w:rsidRPr="00521415" w14:paraId="0B952104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F33373C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DAD75B" w14:textId="64B585D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4A0BE" w14:textId="6CB33BAF" w:rsidR="0035359D" w:rsidRPr="00670CD3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«Триумф»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1754F8" w14:textId="30678895" w:rsidR="0035359D" w:rsidRPr="008720D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Пристройка к школе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236D8F" w14:textId="1ECB1B1E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Раздвижная перегородка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«НОРМА-ФАЙЕР» 43 ДБ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2EDB04" w14:textId="0C25C32E" w:rsidR="0035359D" w:rsidRPr="00670CD3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5359D" w:rsidRPr="00521415" w14:paraId="211A3735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A1C15B6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79DCAE" w14:textId="07F20158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3D8D4" w14:textId="6A6DDB48" w:rsidR="0035359D" w:rsidRPr="008720D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«Санрайз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71F9C9" w14:textId="0E871A5C" w:rsidR="0035359D" w:rsidRPr="008720D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r w:rsidRPr="00670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Новоясеневский проспект,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670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8с1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</w:t>
            </w:r>
            <w:r w:rsidRPr="00670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втосалон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885368" w14:textId="157F369D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F4B040" w14:textId="5143CDAF" w:rsidR="0035359D" w:rsidRPr="0017329B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C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5359D" w:rsidRPr="00521415" w14:paraId="76AF1E9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855A548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272E7" w14:textId="6A2A4A08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EE727" w14:textId="3369BCCB" w:rsidR="0035359D" w:rsidRPr="008720D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0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719326" w14:textId="4300D55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70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Новозаводская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82697D5" w14:textId="06FF1913" w:rsidR="0035359D" w:rsidRPr="008720D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70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</w:t>
            </w:r>
            <w:r w:rsidRPr="00700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иблиотека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9BD052" w14:textId="74350F2E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3C311" w14:textId="480DB775" w:rsidR="0035359D" w:rsidRPr="0017329B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630,4</w:t>
            </w:r>
          </w:p>
        </w:tc>
      </w:tr>
      <w:tr w:rsidR="0035359D" w:rsidRPr="00521415" w14:paraId="1CB4CF4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D18EEED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92E8B1" w14:textId="73671688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F5AC0A" w14:textId="37151B11" w:rsidR="0035359D" w:rsidRPr="00F33FC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38C22" w14:textId="1204313C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Петрозаводская,</w:t>
            </w:r>
          </w:p>
          <w:p w14:paraId="21D5B807" w14:textId="2F81CC33" w:rsidR="0035359D" w:rsidRPr="00531EA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28А(ДОУ)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01A775" w14:textId="6F1AE727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73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ебельные конструкции из фанеры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1EED9" w14:textId="4903A69B" w:rsidR="0035359D" w:rsidRPr="00531EA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3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5359D" w:rsidRPr="00521415" w14:paraId="5FD58A4C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98C3876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5EFE74" w14:textId="54D8426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547E16" w14:textId="393571A6" w:rsidR="0035359D" w:rsidRPr="00F33FC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«Строй Престиж»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75D294" w14:textId="3D7B427F" w:rsidR="0035359D" w:rsidRPr="00531EA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EB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г.Мытищи</w:t>
            </w:r>
            <w:proofErr w:type="spellEnd"/>
            <w:r w:rsidRPr="00EB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ул.Борисовка</w:t>
            </w:r>
            <w:proofErr w:type="spellEnd"/>
            <w:r w:rsidRPr="00EB5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26 А (ДОУ)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1C67A3" w14:textId="78B35FE6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09308" w14:textId="05D8AC6D" w:rsidR="0035359D" w:rsidRPr="00531EA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785,84</w:t>
            </w:r>
          </w:p>
        </w:tc>
      </w:tr>
      <w:tr w:rsidR="0035359D" w:rsidRPr="00521415" w14:paraId="644FF714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803D0C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DD6EF" w14:textId="422E5488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B6AD5" w14:textId="0E925979" w:rsidR="0035359D" w:rsidRPr="00F33FC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«Триумф»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9E6FAF" w14:textId="383F7F2A" w:rsidR="0035359D" w:rsidRPr="00531EA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Истринский район, </w:t>
            </w:r>
            <w:proofErr w:type="spellStart"/>
            <w:r w:rsidRPr="00686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86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Восточный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86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кола),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2F3B42" w14:textId="690174CA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аздвижн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перегородк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72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«НОРМА-ФАЙЕР» 43 ДБ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10CAD" w14:textId="0AF86110" w:rsidR="0035359D" w:rsidRPr="00531EA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6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86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5359D" w:rsidRPr="00521415" w14:paraId="0788EA53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225631C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57F90B" w14:textId="066DCB8A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A0CF6" w14:textId="7D37D471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3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 Медси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01DD8" w14:textId="3CCB1BC6" w:rsidR="0035359D" w:rsidRPr="00531EA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3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ул.Солянка</w:t>
            </w:r>
            <w:proofErr w:type="spellEnd"/>
            <w:r w:rsidRPr="00F3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12 строение1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</w:t>
            </w:r>
            <w:r w:rsidRPr="00F3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томатология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15D7A2" w14:textId="6EFDEEB1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E5ED5" w14:textId="08334945" w:rsidR="0035359D" w:rsidRPr="00531EA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70 800</w:t>
            </w:r>
          </w:p>
        </w:tc>
      </w:tr>
      <w:tr w:rsidR="0035359D" w:rsidRPr="00521415" w14:paraId="22C2192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393AAB7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8EDB8" w14:textId="3D26105A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4915F" w14:textId="629457A4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Ю.А.Трэйдинг</w:t>
            </w:r>
            <w:proofErr w:type="spellEnd"/>
            <w:r w:rsidRPr="007F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99C813" w14:textId="0068ABB1" w:rsidR="0035359D" w:rsidRPr="00531EA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F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Малая Ордынка дом 35 строение 2 (Антикварный салон)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9D3D38" w14:textId="45E1961A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из массива дуба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26FA7" w14:textId="4DC3C84C" w:rsidR="0035359D" w:rsidRPr="00531EA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412 500</w:t>
            </w:r>
          </w:p>
        </w:tc>
      </w:tr>
      <w:tr w:rsidR="0035359D" w:rsidRPr="00521415" w14:paraId="1AA191E3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F35C022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18E059" w14:textId="784E0E68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383E1" w14:textId="3026BC09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«АСГ Техно 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74EDE" w14:textId="6AAC2103" w:rsidR="0035359D" w:rsidRPr="00531EA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Детсикй</w:t>
            </w:r>
            <w:proofErr w:type="spellEnd"/>
            <w:r w:rsidRPr="00D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 -Московская область, г. о. Красногорск, вблизи д. Глухово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296581" w14:textId="132B61E4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7CAF3" w14:textId="0827E814" w:rsidR="0035359D" w:rsidRPr="00531EA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35359D" w:rsidRPr="00521415" w14:paraId="15E4447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C341886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9D8015" w14:textId="1B4663F8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78753" w14:textId="6F045400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«АСГ Техно 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1F66AD" w14:textId="714D40B5" w:rsidR="0035359D" w:rsidRPr="00531EA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54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(Ш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B2C76C" w14:textId="7A482BF9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еечные экраны в спорт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ивном</w:t>
            </w:r>
            <w:r w:rsidRPr="0054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96C81" w14:textId="082664C5" w:rsidR="0035359D" w:rsidRPr="00531EA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5359D" w:rsidRPr="00521415" w14:paraId="3B0AEED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C213F20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7F9400" w14:textId="7675D5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2BC7F7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ПРЕМИУМ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35DBAFC" w14:textId="128BA453" w:rsidR="0035359D" w:rsidRPr="002A04E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DB4078" w14:textId="2237EA67" w:rsidR="0035359D" w:rsidRPr="00EF2A6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Бескудниковский бульвар, д. 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(Ш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451D26" w14:textId="490FF7FE" w:rsidR="0035359D" w:rsidRPr="00C35D9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C27AD" w14:textId="7B6C0220" w:rsidR="0035359D" w:rsidRPr="00C35D9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1E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E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35359D" w:rsidRPr="00521415" w14:paraId="6C69BFEE" w14:textId="77777777" w:rsidTr="00F872F8">
        <w:trPr>
          <w:trHeight w:val="1056"/>
        </w:trPr>
        <w:tc>
          <w:tcPr>
            <w:tcW w:w="851" w:type="dxa"/>
            <w:shd w:val="clear" w:color="auto" w:fill="auto"/>
            <w:vAlign w:val="center"/>
          </w:tcPr>
          <w:p w14:paraId="77CF71FA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547110" w14:textId="218B352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24BE67" w14:textId="3DCBE911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  <w:p w14:paraId="7E826CB8" w14:textId="52B90385" w:rsidR="0035359D" w:rsidRPr="002A04E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 № 1795 </w:t>
            </w:r>
            <w:proofErr w:type="spellStart"/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Лосиноостровска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21133C" w14:textId="624F62AA" w:rsidR="0035359D" w:rsidRPr="000B528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шоссе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6C91BD10" w14:textId="53AC32AE" w:rsidR="0035359D" w:rsidRPr="00EF2A6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0EF025" w14:textId="506EAE8F" w:rsidR="0035359D" w:rsidRPr="00C35D9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F937C" w14:textId="7E48FC9A" w:rsidR="0035359D" w:rsidRPr="00C35D9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277,74</w:t>
            </w:r>
          </w:p>
        </w:tc>
      </w:tr>
      <w:tr w:rsidR="0035359D" w:rsidRPr="00521415" w14:paraId="718F0C19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3951E78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BE8D93" w14:textId="7483345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8E9C48" w14:textId="1EC8F70F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</w:t>
            </w:r>
          </w:p>
          <w:p w14:paraId="5B4A3224" w14:textId="450E47E7" w:rsidR="0035359D" w:rsidRPr="002A04E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1357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7284F1" w14:textId="5EB85B07" w:rsidR="0035359D" w:rsidRPr="00EF2A6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Мячковский бульвар 7к1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(Ш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62E0AC" w14:textId="1EBAC9F3" w:rsidR="0035359D" w:rsidRPr="00C35D9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21F7F" w14:textId="590049A1" w:rsidR="0035359D" w:rsidRPr="00C35D9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</w:tr>
      <w:tr w:rsidR="0035359D" w:rsidRPr="00521415" w14:paraId="14690521" w14:textId="77777777" w:rsidTr="00F872F8">
        <w:trPr>
          <w:trHeight w:val="1064"/>
        </w:trPr>
        <w:tc>
          <w:tcPr>
            <w:tcW w:w="851" w:type="dxa"/>
            <w:shd w:val="clear" w:color="auto" w:fill="auto"/>
            <w:vAlign w:val="center"/>
          </w:tcPr>
          <w:p w14:paraId="3CEE5008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8FFC52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E45EF4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812870" w14:textId="74CFC5C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908E1" w14:textId="77995EC7" w:rsidR="0035359D" w:rsidRPr="0099014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«Меркатор Холдинг».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D6A8C9" w14:textId="552608BD" w:rsidR="0035359D" w:rsidRPr="0099014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пер. Мамоновский, д. 4, стр. 1, </w:t>
            </w:r>
            <w:proofErr w:type="spellStart"/>
            <w:r w:rsidRPr="00EF2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EF2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2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EF2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/ком 2/III/3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15E309" w14:textId="0D47CD69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Раздвижная перегородка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3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E0B90" w14:textId="7A8D539A" w:rsidR="0035359D" w:rsidRPr="00C35D9A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D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  <w:p w14:paraId="12B3BD12" w14:textId="77777777" w:rsidR="0035359D" w:rsidRPr="0099014E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571BB02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1715501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FDB92D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11E1AD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D6F06A" w14:textId="11B5C9F8" w:rsidR="0035359D" w:rsidRPr="008177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1DF4F" w14:textId="27DD1DBB" w:rsidR="0035359D" w:rsidRPr="00FF2093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СК «</w:t>
            </w:r>
            <w:proofErr w:type="spellStart"/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Сэттэ</w:t>
            </w:r>
            <w:proofErr w:type="spellEnd"/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70BA82" w14:textId="05C07699" w:rsidR="0035359D" w:rsidRPr="00FF2093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«Школа-сад на 100/50 мест в с. </w:t>
            </w:r>
            <w:proofErr w:type="spellStart"/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Чаппанда</w:t>
            </w:r>
            <w:proofErr w:type="spellEnd"/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Нюрбинского района РС (Я)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AFDAC7" w14:textId="7EE23E66" w:rsidR="0035359D" w:rsidRDefault="0035359D" w:rsidP="0035359D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 из МДФ</w:t>
            </w:r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магнитным креплением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9CA34" w14:textId="056AA8A3" w:rsidR="0035359D" w:rsidRPr="0099014E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14:paraId="4968DE0F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52812E3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F0B450A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422666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8E372A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647AE2" w14:textId="7265B99A" w:rsidR="0035359D" w:rsidRPr="008177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CAF976" w14:textId="6EE9DBE8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«ИФК «РФА-Инвест»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D0D0AC" w14:textId="1CA647DF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FF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детский сад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E24826" w14:textId="4880C81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B7730" w14:textId="77777777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727F22" w14:textId="335185EC" w:rsidR="0035359D" w:rsidRPr="00FF2093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  <w:p w14:paraId="6CF6C8C5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4E26447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89B8743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3BC5F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A0D507" w14:textId="652E73BB" w:rsidR="0035359D" w:rsidRPr="008177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195685" w14:textId="784BCBEB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«АСГ Техно Строй».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18F239" w14:textId="0F87F524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825 </w:t>
            </w:r>
            <w:proofErr w:type="gramStart"/>
            <w:r w:rsidRPr="000D7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мест:  Московская</w:t>
            </w:r>
            <w:proofErr w:type="gramEnd"/>
            <w:r w:rsidRPr="000D7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 Красногорский район, вблизи г. Красногорск (завершение строительства)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11609B" w14:textId="5E75A35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Алюминиевые композитные э</w:t>
            </w: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E6D1A8" w14:textId="3E43BE46" w:rsidR="0035359D" w:rsidRPr="000D7607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975 117</w:t>
            </w:r>
          </w:p>
          <w:p w14:paraId="56B3E35D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0B9EEDC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9EDE798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DA9DAA" w14:textId="70F0EBE8" w:rsidR="0035359D" w:rsidRPr="0081770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DF6EBA" w14:textId="7A8CB45F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3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 ПЕРОВО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A7CBF4" w14:textId="13EB3383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</w:t>
            </w:r>
            <w:r w:rsidRPr="00933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ульвар Веласкеса д 7 к 5 Стоматология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484F8B" w14:textId="01A0566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рейки </w:t>
            </w:r>
            <w:proofErr w:type="gramStart"/>
            <w:r w:rsidRPr="00933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МДФ  2790</w:t>
            </w:r>
            <w:proofErr w:type="gramEnd"/>
            <w:r w:rsidRPr="00933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х40х16 </w:t>
            </w:r>
            <w:proofErr w:type="spellStart"/>
            <w:r w:rsidRPr="00933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ral</w:t>
            </w:r>
            <w:proofErr w:type="spellEnd"/>
            <w:r w:rsidRPr="00933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5023 матовый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2063BC" w14:textId="17EF6998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60 060</w:t>
            </w:r>
          </w:p>
        </w:tc>
      </w:tr>
      <w:tr w:rsidR="0035359D" w:rsidRPr="00521415" w14:paraId="4D3E8C3D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27A0593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4AB1F" w14:textId="5A2B96CB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9DD1E" w14:textId="28ABC6C5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595B27C" w14:textId="24353408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1916A9" w14:textId="6DD42C0F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Павловский Посад, ул. 1 Мая</w:t>
            </w:r>
          </w:p>
          <w:p w14:paraId="56127141" w14:textId="70EA505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 на 1100 мест)</w:t>
            </w:r>
          </w:p>
          <w:p w14:paraId="7AECF9F0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03D638C" w14:textId="7FAB2E50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3D90E" w14:textId="4314EBA9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798,09</w:t>
            </w:r>
          </w:p>
          <w:p w14:paraId="7E20D955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6C144FB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1EA6318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E863B6" w14:textId="177E0FA9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0F9AB" w14:textId="01E31B6B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ПРЕМИУМ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9462EB6" w14:textId="10C9F24C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7ABDAD" w14:textId="4E7E23DD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ул. Подвойского, вл. 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(Ш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8FE6DB" w14:textId="77777777" w:rsidR="0035359D" w:rsidRPr="000B528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лические 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для радиаторов отопления</w:t>
            </w:r>
          </w:p>
          <w:p w14:paraId="53CB9394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FD315D" w14:textId="14A1838B" w:rsidR="0035359D" w:rsidRPr="00CA4C3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  <w:p w14:paraId="43E966AA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3EDC9AB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5F3CE1E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700A7" w14:textId="6197CC1B" w:rsidR="0035359D" w:rsidRPr="00616DB9" w:rsidRDefault="0035359D" w:rsidP="0035359D">
            <w:pPr>
              <w:jc w:val="center"/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5458EB" w14:textId="77777777" w:rsidR="0035359D" w:rsidRPr="00CA4C3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"https://yandex.ru/maps/org/gbou_shkola_1357_na_bratislavskoy_zdaniye_7/1800782518/" \t "_blank" </w:instrTex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14:paraId="3ABBBC2A" w14:textId="651C9E6F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</w:t>
            </w:r>
          </w:p>
          <w:p w14:paraId="5A2109DE" w14:textId="171C7B88" w:rsidR="0035359D" w:rsidRPr="00CA4C3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1357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846596" w14:textId="6963A105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Мячковский бульвар 7к1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(Ш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3A0076" w14:textId="15F6ED68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DD953" w14:textId="13403A79" w:rsidR="0035359D" w:rsidRPr="00CA4C3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200,28</w:t>
            </w:r>
          </w:p>
          <w:p w14:paraId="763087F4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458DDD1D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241C7A9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958C18" w14:textId="18612366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2C3C33" w14:textId="509A1863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МЦ ИНТЕРДЕНТОС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8DA2CE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Пушкино, 1-ый Некрасовский проезд, д. 13,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ентр стоматологии и косметологии)</w:t>
            </w:r>
          </w:p>
          <w:p w14:paraId="700E554E" w14:textId="7C7B26D5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0EB76F0" w14:textId="3CFE6388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2C63F" w14:textId="220FF8AB" w:rsidR="0035359D" w:rsidRPr="00CA4C3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14:paraId="143EBAB8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2EBBD7D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4385C26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33FA57" w14:textId="6B9042D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7C1F4" w14:textId="03442BD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«ЭВЕРЕСТ»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78B2A4" w14:textId="1F2261BA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Складочная ул., вл. 1. «Общеобразовательный комплекс (ДОО на 150 мест и Школа на 350 мест)»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6A00F0" w14:textId="2D0A0E05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Алюминиевые композитные э</w:t>
            </w: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F1A279" w14:textId="77777777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5E070E" w14:textId="11ACB03C" w:rsidR="0035359D" w:rsidRPr="00CA4C3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211 568</w:t>
            </w:r>
          </w:p>
          <w:p w14:paraId="02ABEAF6" w14:textId="77777777" w:rsidR="0035359D" w:rsidRPr="00CA4C32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B2DC56" w14:textId="77777777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43DEEF39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AF6345D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43AD8D" w14:textId="3F8BA6F1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65C4ED" w14:textId="43F48CBE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«АСГ Техно 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0A4DB0" w14:textId="77777777" w:rsidR="0035359D" w:rsidRPr="00784B7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8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proofErr w:type="spellStart"/>
            <w:r w:rsidRPr="0078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им.Примакова</w:t>
            </w:r>
            <w:proofErr w:type="spellEnd"/>
            <w:r w:rsidRPr="0078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040959D" w14:textId="06533ACC" w:rsidR="0035359D" w:rsidRPr="00CA4C3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Утренняя, д.1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B84F86" w14:textId="0463373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Лючки ревизионные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3FE48" w14:textId="3E350EA2" w:rsidR="0035359D" w:rsidRDefault="0035359D" w:rsidP="0035359D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951 318</w:t>
            </w:r>
          </w:p>
          <w:p w14:paraId="71CF96F3" w14:textId="77777777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0A01356D" w14:textId="77777777" w:rsidTr="00F872F8">
        <w:trPr>
          <w:trHeight w:val="1172"/>
        </w:trPr>
        <w:tc>
          <w:tcPr>
            <w:tcW w:w="851" w:type="dxa"/>
            <w:shd w:val="clear" w:color="auto" w:fill="auto"/>
            <w:vAlign w:val="center"/>
          </w:tcPr>
          <w:p w14:paraId="44C2AC56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5A3542" w14:textId="638D51E5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BA12E5" w14:textId="7FE3ED39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Стальная Сфера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73C703" w14:textId="200224AD" w:rsidR="0035359D" w:rsidRPr="00D21203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Погонный проезд </w:t>
            </w:r>
            <w:proofErr w:type="spellStart"/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spellEnd"/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Посольство Беларусь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A03CA9" w14:textId="61EC0892" w:rsidR="0035359D" w:rsidRPr="00D21203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Алюминиевые композитные э</w:t>
            </w: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краны для радиаторов отопления в бассейн</w:t>
            </w:r>
          </w:p>
          <w:p w14:paraId="1BA6A68B" w14:textId="77777777" w:rsidR="0035359D" w:rsidRPr="00D21203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C597D3" w14:textId="049F587F" w:rsidR="0035359D" w:rsidRPr="00D21203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14:paraId="634FDDEA" w14:textId="77777777" w:rsidR="0035359D" w:rsidRPr="00D21203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101E91CF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D346C81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334756" w14:textId="275ADAEC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448A1A" w14:textId="7E4929E2" w:rsidR="0035359D" w:rsidRPr="004C3E5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«ДЕЛЬТА-ТРАНС-ИНВЕСТ».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72FBD0" w14:textId="46D5DDCE" w:rsidR="0035359D" w:rsidRPr="004C3E5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r w:rsidRPr="004C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Овчинниковский переулок д 16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331169" w14:textId="491F4CA3" w:rsidR="0035359D" w:rsidRPr="004C3E5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Стеклянные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51B179" w14:textId="4B0E1EDD" w:rsidR="0035359D" w:rsidRPr="004C3E5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  <w:p w14:paraId="312FC17C" w14:textId="77777777" w:rsidR="0035359D" w:rsidRPr="004C3E51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24BF734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C7FE4B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76D0A0" w14:textId="712158DC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E32D0" w14:textId="73DA4AC6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ОАНО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КЛАССИЧЕСКОЕ ОБРАЗОВАНИЕ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0E1F0F" w14:textId="063D2D74" w:rsidR="0035359D" w:rsidRPr="000B528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ул.Cтаровалынская</w:t>
            </w:r>
            <w:proofErr w:type="spellEnd"/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 к 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Частная школа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560213D" w14:textId="77777777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3E81800" w14:textId="740574D5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DD147B" w14:textId="402BB724" w:rsidR="0035359D" w:rsidRPr="000B528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</w:t>
            </w:r>
          </w:p>
          <w:p w14:paraId="79ED6EC5" w14:textId="77777777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2012700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1DAC63F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F3FE95" w14:textId="4309FC50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7A6D99" w14:textId="57EA9C5E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«АСГ Техно Строй».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B84C3" w14:textId="1BE1D755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область, г. Одинцово, ул. Союзная,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Военкомат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348BBF" w14:textId="56E44177" w:rsidR="0035359D" w:rsidRPr="000B528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лические 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для радиаторов отопления</w:t>
            </w:r>
          </w:p>
          <w:p w14:paraId="64B1022E" w14:textId="77777777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56A6C" w14:textId="0D5561B0" w:rsidR="0035359D" w:rsidRPr="000B528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14:paraId="75AD9AA4" w14:textId="77777777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427900A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55D0B79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8DDA21" w14:textId="123129FF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0E15A" w14:textId="10600A5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  <w:p w14:paraId="35F5EE2B" w14:textId="4F7961EE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 № 1795 </w:t>
            </w:r>
            <w:proofErr w:type="spellStart"/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Лосиноостровска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518925" w14:textId="0BB4EFEC" w:rsidR="0035359D" w:rsidRPr="000B528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шоссе 23А</w:t>
            </w:r>
          </w:p>
          <w:p w14:paraId="36BEBAB8" w14:textId="77777777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A154B6" w14:textId="4B03E236" w:rsidR="0035359D" w:rsidRPr="000B528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для радиаторов отопления</w:t>
            </w:r>
          </w:p>
          <w:p w14:paraId="4E0DE92E" w14:textId="77777777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EF841F" w14:textId="1F915596" w:rsidR="0035359D" w:rsidRPr="000B5285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081,55</w:t>
            </w:r>
          </w:p>
          <w:p w14:paraId="06B7565E" w14:textId="77777777" w:rsidR="0035359D" w:rsidRPr="000B528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C14963" w14:paraId="6EB767AF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AF7BEA2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0FC634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592964" w14:textId="1A33615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5A152" w14:textId="6460EF56" w:rsidR="0035359D" w:rsidRPr="003D7C5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0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Ивпалстрой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5A7EEA" w14:textId="5E4F05CB" w:rsidR="0035359D" w:rsidRPr="003D7C5A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A30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0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Маршала</w:t>
            </w:r>
            <w:proofErr w:type="spellEnd"/>
            <w:r w:rsidRPr="00A30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Новикова,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A30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23с2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(Офис)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C38C5C" w14:textId="4FEA766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МДФ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9FCBBE" w14:textId="45C47436" w:rsidR="0035359D" w:rsidRPr="00C14963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29EC70FD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EB5187" w14:paraId="7A5E9ED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1BBEA7E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EDC06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1FD570" w14:textId="55D5CAB8" w:rsidR="0035359D" w:rsidRPr="00257F4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4C18A8" w14:textId="03C8A39F" w:rsidR="0035359D" w:rsidRPr="007D4B96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«СБД»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7D75C9" w14:textId="7EAEB562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Ленинградский пр-т., д. 31А, стр. 1,</w:t>
            </w:r>
          </w:p>
          <w:p w14:paraId="7B5ABF3E" w14:textId="6426FB24" w:rsidR="0035359D" w:rsidRPr="00C00BF0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БЦ «Монарх»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67A209" w14:textId="2608D95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 из МДФ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C01E7F" w14:textId="70ED04B2" w:rsidR="0035359D" w:rsidRPr="00B47A2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99 100,00</w:t>
            </w:r>
          </w:p>
        </w:tc>
      </w:tr>
      <w:tr w:rsidR="0035359D" w:rsidRPr="00EB5187" w14:paraId="5D055679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5E607C9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52A7D0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51BDA1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C59ADD" w14:textId="147F14E8" w:rsidR="0035359D" w:rsidRPr="00257F4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7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2D90A" w14:textId="4BC7D8F4" w:rsidR="0035359D" w:rsidRPr="007D4B96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«Строительный Холдинг Тезис»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45D1D2" w14:textId="0F716D36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  <w:p w14:paraId="62DD3CC8" w14:textId="488F2FFE" w:rsidR="0035359D" w:rsidRPr="00C00BF0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Люберцы, дер. Марусино, ул. Заречная, д.26 (пристройка к школе)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71B113" w14:textId="2446F64A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D9510F" w14:textId="77777777" w:rsidR="0035359D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C69F51" w14:textId="00DF61F0" w:rsidR="0035359D" w:rsidRPr="00C54247" w:rsidRDefault="0035359D" w:rsidP="003535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837,44</w:t>
            </w:r>
          </w:p>
          <w:p w14:paraId="10A31FBD" w14:textId="77777777" w:rsidR="0035359D" w:rsidRPr="00B47A2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EB5187" w14:paraId="4252A63C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4C6CB1B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6AD2F5" w14:textId="5F835F4A" w:rsidR="0035359D" w:rsidRPr="00257F4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2BB620" w14:textId="40B8263A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«Ай Пи Групп»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9A02F4" w14:textId="316EA51B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142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Савеловский, ул. 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2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 Марта,</w:t>
            </w:r>
          </w:p>
          <w:p w14:paraId="41F6E183" w14:textId="521E9CF2" w:rsidR="0035359D" w:rsidRPr="00C00BF0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вл. 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(новая </w:t>
            </w:r>
            <w:r w:rsidRPr="000F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362A0B" w14:textId="5BCF82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CD3C4" w14:textId="7C626609" w:rsidR="0035359D" w:rsidRPr="00B47A2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33F7BE77" w14:textId="77777777" w:rsidR="0035359D" w:rsidRPr="00B47A2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EB5187" w14:paraId="72175F2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9F39BFA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37314" w14:textId="4DEB92AB" w:rsidR="0035359D" w:rsidRPr="00257F4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29504" w14:textId="3CA933F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B4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2B90A0" w14:textId="425786FB" w:rsidR="0035359D" w:rsidRPr="00C00BF0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Мытищи, пр-т </w:t>
            </w:r>
            <w:proofErr w:type="spellStart"/>
            <w:r w:rsidRPr="000F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Астрахова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F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(детский сад)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CF1E75" w14:textId="7CC1D6E1" w:rsidR="0035359D" w:rsidRDefault="0035359D" w:rsidP="00353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алюминиевые экраны</w:t>
            </w:r>
          </w:p>
          <w:p w14:paraId="7D57F940" w14:textId="0D7766C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ALKORA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50B6E" w14:textId="20BBA68A" w:rsidR="0035359D" w:rsidRPr="00B47A2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212,26</w:t>
            </w:r>
          </w:p>
          <w:p w14:paraId="3302161F" w14:textId="77777777" w:rsidR="0035359D" w:rsidRPr="00B47A22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EB5187" w14:paraId="4565DC7C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16AE325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8C221" w14:textId="61667C77" w:rsidR="0035359D" w:rsidRPr="00257F4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B94281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</w:t>
            </w:r>
          </w:p>
          <w:p w14:paraId="0B5C54F8" w14:textId="38AF39BC" w:rsidR="0035359D" w:rsidRPr="00755EB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1357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34592D" w14:textId="7BC6FA76" w:rsidR="0035359D" w:rsidRPr="00755EB4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Верхние Поля д. 30.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4DFE33" w14:textId="3409521A" w:rsidR="0035359D" w:rsidRPr="0010479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Металлические решетки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закладными регулируемыми каркасами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A05C01" w14:textId="4D1D51A4" w:rsidR="0035359D" w:rsidRPr="0010479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109,13</w:t>
            </w:r>
          </w:p>
          <w:p w14:paraId="021D9EE8" w14:textId="77777777" w:rsidR="0035359D" w:rsidRPr="00755EB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EB5187" w14:paraId="1D57F85F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A4C365E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CEACF0" w14:textId="5ECA4DA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CD1F2B" w14:textId="3DE11902" w:rsidR="0035359D" w:rsidRPr="00EB518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55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ФИТНЕСВИЛЛА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31A65E" w14:textId="305C39F5" w:rsidR="0035359D" w:rsidRPr="0076130C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Видное ул. Заводская д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(фитнес центр)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C80D70" w14:textId="485C66A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Интерьерные декоративные рейки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0770A" w14:textId="7C57D2E6" w:rsidR="0035359D" w:rsidRPr="00755EB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599 080,00</w:t>
            </w:r>
          </w:p>
          <w:p w14:paraId="13B83863" w14:textId="77777777" w:rsidR="0035359D" w:rsidRPr="00EB518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EB5187" w14:paraId="58A2268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18CDD8C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1C415D" w14:textId="1210E5E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3B1543" w14:textId="3546BFC8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ГК</w:t>
            </w:r>
          </w:p>
          <w:p w14:paraId="0B047038" w14:textId="19ABA2C7" w:rsidR="0035359D" w:rsidRPr="00EB518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«СУ-555»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177BC9" w14:textId="5F0EC468" w:rsidR="0035359D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r w:rsidRPr="00C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Лобаче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451C93E" w14:textId="3E24D3E9" w:rsidR="0035359D" w:rsidRPr="0076130C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66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A23282" w14:textId="5BB92D0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019758" w14:textId="77777777" w:rsidR="0035359D" w:rsidRPr="00CE4E7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60 980,00</w:t>
            </w:r>
          </w:p>
          <w:p w14:paraId="397856AE" w14:textId="77777777" w:rsidR="0035359D" w:rsidRPr="00EB518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EB5187" w14:paraId="6B58C50D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E4BA4C8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D6F69" w14:textId="2D51265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A7F892" w14:textId="2B5D8145" w:rsidR="0035359D" w:rsidRPr="004F3761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 № 1375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F7C251" w14:textId="3AE3BF7A" w:rsidR="0035359D" w:rsidRPr="004F3761" w:rsidRDefault="0035359D" w:rsidP="003535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Москва, Нагатинская наб.,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E68FFE" w14:textId="5224919A" w:rsidR="0035359D" w:rsidRPr="00F33AA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E977A" w14:textId="3C2F5B81" w:rsidR="0035359D" w:rsidRPr="00EB518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51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3C2ED2C6" w14:textId="77777777" w:rsidR="0035359D" w:rsidRPr="00195C0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7A0667EC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C3D587F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78DC00" w14:textId="1D38936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E0029A" w14:textId="7638375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</w:t>
            </w:r>
          </w:p>
          <w:p w14:paraId="5F9CBA00" w14:textId="470F0FDA" w:rsidR="0035359D" w:rsidRPr="004B04E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«Т-строй»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D09301" w14:textId="35DE16DA" w:rsidR="0035359D" w:rsidRDefault="0035359D" w:rsidP="0035359D">
            <w:pPr>
              <w:pStyle w:val="2"/>
              <w:shd w:val="clear" w:color="auto" w:fill="FBFBFB"/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F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Электрогорск,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Чкалова, д. 2.</w:t>
            </w:r>
          </w:p>
          <w:p w14:paraId="1A986F37" w14:textId="25E26BDC" w:rsidR="0035359D" w:rsidRDefault="0035359D" w:rsidP="0035359D">
            <w:pPr>
              <w:pStyle w:val="2"/>
              <w:shd w:val="clear" w:color="auto" w:fill="FBFBFB"/>
              <w:spacing w:before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Лицей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EF42F5" w14:textId="25FA4996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A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33A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врезн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F33A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профиль алюминиевый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E890C3" w14:textId="0C8B3B3B" w:rsidR="0035359D" w:rsidRPr="00D16B6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695,95</w:t>
            </w:r>
          </w:p>
        </w:tc>
      </w:tr>
      <w:tr w:rsidR="0035359D" w:rsidRPr="00521415" w14:paraId="0C1F7B2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033404D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3679B4" w14:textId="1E7B87F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E7BCEA" w14:textId="7BFBF97F" w:rsidR="0035359D" w:rsidRPr="004B04E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ЛЕВИСОМА ТРЭЙДИНГ ЛИМИТЕД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4744A3" w14:textId="6CB63928" w:rsidR="0035359D" w:rsidRPr="00B12E1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Валовая дом 26.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Ресторан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RAKE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(зал караоке)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20DCB6" w14:textId="65B0F793" w:rsidR="0035359D" w:rsidRPr="00B12E1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D2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аздвижная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звукоизоляционная (52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перегородка с покрытием</w:t>
            </w:r>
            <w:r w:rsidRPr="006D2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шпоном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162D44" w14:textId="662EF821" w:rsidR="0035359D" w:rsidRPr="006D2B0A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2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06BFEE23" w14:textId="77777777" w:rsidR="0035359D" w:rsidRPr="00D16B6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64F61983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302AD9F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CB56CD" w14:textId="041B2B3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DA621" w14:textId="0A26DDB7" w:rsidR="0035359D" w:rsidRPr="004B04E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34D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6B1E8D" w14:textId="742C38C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 Нижние </w:t>
            </w:r>
            <w:proofErr w:type="spellStart"/>
            <w:r w:rsidRPr="00C56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Мнёвники</w:t>
            </w:r>
            <w:proofErr w:type="spellEnd"/>
            <w:r w:rsidRPr="00C56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вл. 8 (ФОК)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7FC38A" w14:textId="400097D6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Экраны для батарей из панелей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ALKORA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7D6771" w14:textId="031F2F12" w:rsidR="0035359D" w:rsidRPr="00D16B6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945 824,00</w:t>
            </w:r>
          </w:p>
        </w:tc>
      </w:tr>
      <w:tr w:rsidR="0035359D" w:rsidRPr="00521415" w14:paraId="2FA1507C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BE7739C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B0076" w14:textId="21562185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5D9212" w14:textId="755B22F6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B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ПлатДент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B9A943" w14:textId="57FAE056" w:rsidR="0035359D" w:rsidRPr="000C7D6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4B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ая Брестская </w:t>
            </w:r>
            <w:proofErr w:type="spellStart"/>
            <w:r w:rsidRPr="004B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B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стр.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(стоматологическая клиника)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9F3865" w14:textId="61983A0C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Стеклянные панели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45DA6C" w14:textId="63370863" w:rsidR="0035359D" w:rsidRPr="00D16B60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148 080,00</w:t>
            </w:r>
          </w:p>
          <w:p w14:paraId="2143585B" w14:textId="77777777" w:rsidR="0035359D" w:rsidRPr="003906F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7CC8B54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E7F75B8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D3F733" w14:textId="0050AFC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F33D3" w14:textId="4C7B8EC1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47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Холдвент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33E665" w14:textId="5491A5F1" w:rsidR="0035359D" w:rsidRPr="000C7D6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обл., дер.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Калчуга</w:t>
            </w:r>
            <w:proofErr w:type="spellEnd"/>
            <w:r w:rsidRPr="009F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F7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1A61C4" w14:textId="14ADF9F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59B6E" w14:textId="6C0FCE7E" w:rsidR="0035359D" w:rsidRPr="003906F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321 511,68</w:t>
            </w:r>
          </w:p>
        </w:tc>
      </w:tr>
      <w:tr w:rsidR="0035359D" w:rsidRPr="00521415" w14:paraId="31202B67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F06219E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449955" w14:textId="3275261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BB1578" w14:textId="40AA5EA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«Виннер»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349EC" w14:textId="6657790C" w:rsidR="0035359D" w:rsidRPr="000C7D6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Никопольская д. 4 стр.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(офисное помещение)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A7DED0" w14:textId="60A7FEF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МДФ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59A357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D13285" w14:textId="2BFA3896" w:rsidR="0035359D" w:rsidRPr="00822E9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E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623,2</w:t>
            </w:r>
          </w:p>
          <w:p w14:paraId="5C1BC9F9" w14:textId="77777777" w:rsidR="0035359D" w:rsidRPr="003906F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401BA944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7F8EE9E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E70F25" w14:textId="5341FE71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653E44" w14:textId="5116A7E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ГК</w:t>
            </w:r>
          </w:p>
          <w:p w14:paraId="423CDFEC" w14:textId="0E83F546" w:rsidR="0035359D" w:rsidRPr="007857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«СУ-555»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6746A3" w14:textId="1CCCE89D" w:rsidR="0035359D" w:rsidRPr="00C8219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рабочий поселок Киевский, </w:t>
            </w:r>
            <w:proofErr w:type="spellStart"/>
            <w:r w:rsidRPr="000C7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spellEnd"/>
            <w:r w:rsidRPr="000C7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1А (Станция Скорой помощи)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0DB640" w14:textId="5E8604D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570C27" w14:textId="0896C4B1" w:rsidR="0035359D" w:rsidRPr="003906F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547 047</w:t>
            </w:r>
            <w:r w:rsidRPr="003906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14:paraId="1E15A9B1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3EE2C9C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A8254E5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FFBA1F" w14:textId="25CB19F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940471" w14:textId="6D353405" w:rsidR="0035359D" w:rsidRPr="007857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4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 ПРЕМИУМ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7B19FA" w14:textId="07BCC032" w:rsidR="0035359D" w:rsidRPr="00C8219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Москва. поселение Рязановское. пос. Знамя Октября, дом 25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044C4" w14:textId="0559FBDF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DF3BF" w14:textId="7BE9909D" w:rsidR="0035359D" w:rsidRPr="006D7CA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224,00</w:t>
            </w:r>
          </w:p>
          <w:p w14:paraId="2E7AFA58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6461E308" w14:textId="77777777" w:rsidTr="00F872F8">
        <w:trPr>
          <w:trHeight w:val="1313"/>
        </w:trPr>
        <w:tc>
          <w:tcPr>
            <w:tcW w:w="851" w:type="dxa"/>
            <w:shd w:val="clear" w:color="auto" w:fill="auto"/>
            <w:vAlign w:val="center"/>
          </w:tcPr>
          <w:p w14:paraId="097FD015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5E5DDF" w14:textId="7BB07F5B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3D5E1" w14:textId="47499884" w:rsidR="0035359D" w:rsidRPr="00E441D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«Триумф»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42A89A" w14:textId="6F2600B3" w:rsidR="0035359D" w:rsidRDefault="0035359D" w:rsidP="0035359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D85C03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микрорайон Рекинцо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-</w:t>
            </w:r>
            <w:r w:rsidRPr="00D85C03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  <w:p w14:paraId="69CD9850" w14:textId="6C7D8420" w:rsidR="0035359D" w:rsidRDefault="0035359D" w:rsidP="0035359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г.о</w:t>
            </w:r>
            <w:proofErr w:type="spellEnd"/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.</w:t>
            </w:r>
            <w:r w:rsidRPr="00D85C03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Солнечногорск</w:t>
            </w:r>
          </w:p>
          <w:p w14:paraId="2770F67A" w14:textId="1FF5B842" w:rsidR="0035359D" w:rsidRPr="00E441DE" w:rsidRDefault="0035359D" w:rsidP="0035359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F635E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новая </w:t>
            </w:r>
            <w:r w:rsidRPr="00F635E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школа)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AC62B7" w14:textId="6BFF9787" w:rsidR="0035359D" w:rsidRPr="00BB03A9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звукоизоляционные перегородки с покрытием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стекломагниевым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листом (КМ-0) с покраской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AFE15" w14:textId="14B2B772" w:rsidR="0035359D" w:rsidRPr="00F635E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3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3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  <w:p w14:paraId="7753C963" w14:textId="77777777" w:rsidR="0035359D" w:rsidRPr="003F33B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57F98F67" w14:textId="77777777" w:rsidTr="00F872F8">
        <w:trPr>
          <w:trHeight w:val="1313"/>
        </w:trPr>
        <w:tc>
          <w:tcPr>
            <w:tcW w:w="851" w:type="dxa"/>
            <w:shd w:val="clear" w:color="auto" w:fill="auto"/>
            <w:vAlign w:val="center"/>
          </w:tcPr>
          <w:p w14:paraId="0DD3AA11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2FFA9D" w14:textId="3D12C9B5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AE0180" w14:textId="3A1437A4" w:rsidR="0035359D" w:rsidRPr="00E441D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Частная школа Классическое образование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7C4245" w14:textId="75536EFE" w:rsidR="0035359D" w:rsidRPr="00E441DE" w:rsidRDefault="0035359D" w:rsidP="0035359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г.</w:t>
            </w:r>
            <w:r w:rsidRPr="00326931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Москва, ул.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26931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Староволынская</w:t>
            </w:r>
            <w:proofErr w:type="spellEnd"/>
            <w:r w:rsidRPr="00326931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д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.</w:t>
            </w:r>
            <w:r w:rsidRPr="00326931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12 к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.</w:t>
            </w:r>
            <w:r w:rsidRPr="00326931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5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(школа-детский сад)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0748CE" w14:textId="11371ED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85801" w14:textId="6302A15D" w:rsidR="0035359D" w:rsidRPr="007E4A8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A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A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671,00</w:t>
            </w:r>
          </w:p>
          <w:p w14:paraId="2580C45B" w14:textId="77777777" w:rsidR="0035359D" w:rsidRPr="003F33B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453F8F5D" w14:textId="77777777" w:rsidTr="00F872F8">
        <w:trPr>
          <w:trHeight w:val="1313"/>
        </w:trPr>
        <w:tc>
          <w:tcPr>
            <w:tcW w:w="851" w:type="dxa"/>
            <w:shd w:val="clear" w:color="auto" w:fill="auto"/>
            <w:vAlign w:val="center"/>
          </w:tcPr>
          <w:p w14:paraId="6B3005E4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5EDC0A" w14:textId="14D1042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2C27CD" w14:textId="6D6CECBF" w:rsidR="0035359D" w:rsidRPr="007857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4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 ПРЕМИУМ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4D9FCB" w14:textId="5FF10A0A" w:rsidR="0035359D" w:rsidRDefault="0035359D" w:rsidP="0035359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441DE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посёлок Внуково, ул.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E441DE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Полевая, д. 4</w:t>
            </w:r>
          </w:p>
          <w:p w14:paraId="161E029D" w14:textId="2B9714A6" w:rsidR="0035359D" w:rsidRDefault="0035359D" w:rsidP="0035359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441DE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(ГБОУ школа № 1788, образовательная площадка</w:t>
            </w:r>
          </w:p>
          <w:p w14:paraId="0EFFB7D8" w14:textId="45372297" w:rsidR="0035359D" w:rsidRPr="00E441DE" w:rsidRDefault="0035359D" w:rsidP="0035359D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441DE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№ 5)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3CA12E" w14:textId="1AAF52A9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B16023" w14:textId="3E4CC4B0" w:rsidR="0035359D" w:rsidRPr="003F33B8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3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350,80</w:t>
            </w:r>
          </w:p>
          <w:p w14:paraId="48000EAB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0CDB1E8F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88BAFD4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546D6" w14:textId="31989552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7F6C8F" w14:textId="0E2212A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</w:t>
            </w:r>
          </w:p>
          <w:p w14:paraId="67F25E24" w14:textId="0D42F360" w:rsidR="0035359D" w:rsidRPr="007857D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1095</w:t>
            </w:r>
          </w:p>
          <w:p w14:paraId="43DB4C05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211F5C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1A4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Олонецкий пр.,</w:t>
            </w:r>
          </w:p>
          <w:p w14:paraId="4F003235" w14:textId="3EFC97AD" w:rsidR="0035359D" w:rsidRPr="00C8219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4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Здание № 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9305A7" w14:textId="1B4A81D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B4B18B" w14:textId="4F8EC044" w:rsidR="0035359D" w:rsidRPr="001A49E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4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785,00</w:t>
            </w:r>
          </w:p>
          <w:p w14:paraId="044CAED0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7722D419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F2DC675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237009" w14:textId="45A5462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8DFAF0" w14:textId="28AEB68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6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Владстрой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DE091CB" w14:textId="01742661" w:rsidR="0035359D" w:rsidRPr="00C8219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Владикавказ, ул.6-я Промышленная, 4А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45F2F6" w14:textId="2EB0774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Лючки ревизионные металлические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69584" w14:textId="158B2F5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2 047 163,07</w:t>
            </w:r>
          </w:p>
        </w:tc>
      </w:tr>
      <w:tr w:rsidR="0035359D" w:rsidRPr="00521415" w14:paraId="05F31800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92ED995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5E0091" w14:textId="70802392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48B9E8" w14:textId="3B573470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Юни Медика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медицинский центр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10BD3E" w14:textId="7B53A44E" w:rsidR="0035359D" w:rsidRPr="00C8219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ул. </w:t>
            </w:r>
            <w:proofErr w:type="spellStart"/>
            <w:r w:rsidRPr="002A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Мурановская</w:t>
            </w:r>
            <w:proofErr w:type="spellEnd"/>
            <w:r w:rsidRPr="002A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38C3B3" w14:textId="48A239CA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86B23" w14:textId="56F4CB52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217 351,18</w:t>
            </w:r>
          </w:p>
        </w:tc>
      </w:tr>
      <w:tr w:rsidR="0035359D" w:rsidRPr="00521415" w14:paraId="1ED1787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BC9A9A1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7D5D15" w14:textId="7EE19218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BC4257" w14:textId="4C3337BC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</w:t>
            </w:r>
          </w:p>
          <w:p w14:paraId="04D0ED31" w14:textId="1F749D1E" w:rsidR="0035359D" w:rsidRPr="0028792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1795 Лосиноостровская</w:t>
            </w:r>
          </w:p>
          <w:p w14:paraId="6E68AF11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11011B" w14:textId="3DC2C8A5" w:rsidR="0035359D" w:rsidRPr="00C8219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287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шоссе, дом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64523C" w14:textId="31183BB1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 4 и 3 этажи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39113" w14:textId="55E69F2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757 277 ,01</w:t>
            </w:r>
          </w:p>
        </w:tc>
      </w:tr>
      <w:tr w:rsidR="0035359D" w:rsidRPr="00521415" w14:paraId="0CF5DDC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EBFA17D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A30031" w14:textId="2EAE9EE0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4AB1B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ЦЗН Боровского</w:t>
            </w:r>
          </w:p>
          <w:p w14:paraId="604B3216" w14:textId="63EE0CA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D7179" w14:textId="5391507C" w:rsidR="0035359D" w:rsidRPr="00C8219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1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Боровск,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Ленина, д.74А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8715FC" w14:textId="19B9A178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Реечные перегородки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B5BD2" w14:textId="7F9D1903" w:rsidR="0035359D" w:rsidRPr="00A40F73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0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920,00</w:t>
            </w:r>
          </w:p>
          <w:p w14:paraId="24633506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0938DE" w14:paraId="2A6C91BA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FCA229C" w14:textId="7777777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E976E" w14:textId="25C3B1BC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A98314" w14:textId="77777777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</w:t>
            </w:r>
          </w:p>
          <w:p w14:paraId="15BD46A0" w14:textId="3E691979" w:rsidR="0035359D" w:rsidRPr="00054E6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1159</w:t>
            </w:r>
          </w:p>
          <w:p w14:paraId="77245237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73008A" w14:textId="62D48C6D" w:rsidR="0035359D" w:rsidRPr="00C8219C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Фестивальная, д. 42.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909D9E" w14:textId="6102FB8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  <w:p w14:paraId="21E89204" w14:textId="06FFCE0E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актовом зале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EDA45D" w14:textId="540BF8D3" w:rsidR="0035359D" w:rsidRPr="000938DE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8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144 700,00</w:t>
            </w:r>
          </w:p>
          <w:p w14:paraId="72365BCC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9D" w:rsidRPr="00521415" w14:paraId="492FDE1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56022320" w14:textId="0830A231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0A715F" w14:textId="7102EAEA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E92B08" w14:textId="7777777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Школа</w:t>
            </w:r>
          </w:p>
          <w:p w14:paraId="4AAC0ED2" w14:textId="4A77D882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2127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168CD" w14:textId="625F800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Салтыковская, д. 13Б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DE6A7F" w14:textId="14EF2A3E" w:rsidR="0035359D" w:rsidRPr="009D666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Раздвижные перегородки (ЛДСП), общестроительные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864CD" w14:textId="72B9E018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5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9 446 679,12</w:t>
            </w:r>
          </w:p>
        </w:tc>
      </w:tr>
      <w:tr w:rsidR="0035359D" w:rsidRPr="00521415" w14:paraId="3BDC3C2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43F6D71" w14:textId="4CCAE966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5672F9" w14:textId="5F5F130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859C04" w14:textId="5FD6F5F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на 1200 мест п. Коммунарка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BF0C1D" w14:textId="2CC18660" w:rsidR="0035359D" w:rsidRPr="009D6667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поселок Коммунарка, ул. Сосенский Стан, д. 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407306" w14:textId="0E776C0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ограждения отопительной системы (экраны) в младших классах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999C0" w14:textId="519200D5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845 819,40</w:t>
            </w:r>
          </w:p>
        </w:tc>
      </w:tr>
      <w:tr w:rsidR="0035359D" w:rsidRPr="00521415" w14:paraId="1D673D7B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EEA5007" w14:textId="1F68BF5B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0CE8F9" w14:textId="5D6B148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86536" w14:textId="54A82C73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ГК</w:t>
            </w:r>
          </w:p>
          <w:p w14:paraId="2052566D" w14:textId="3E16877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«СУ-555»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A4F65" w14:textId="7B1BCBF0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Лобачевского, д. 66 (пристройка к школе)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48739" w14:textId="5EDAF901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ограждения отопительной системы (экраны)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44BA7" w14:textId="5957926A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694 410,80</w:t>
            </w:r>
          </w:p>
        </w:tc>
      </w:tr>
      <w:tr w:rsidR="0035359D" w:rsidRPr="00521415" w14:paraId="7DAA3DF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19D124F" w14:textId="1081BC9C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D45451" w14:textId="6FFF05A2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B36564" w14:textId="5856F2E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РГУ Нефти и газа им. И.М. Губкина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458F7C" w14:textId="0CEF93C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Ленинский пр-т, д. 65 к. 1 (корпус 3, этаж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9E5FF0" w14:textId="1FB97F33" w:rsidR="0035359D" w:rsidRPr="004B5504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офисная мебель по дизайн-проекту (МДФ,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HPL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Кристайл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ЛДСП)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D35680" w14:textId="7DD7A132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3 190 000,00</w:t>
            </w:r>
          </w:p>
        </w:tc>
      </w:tr>
      <w:tr w:rsidR="0035359D" w:rsidRPr="00521415" w14:paraId="336CAC0C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75413DB" w14:textId="5C2D6923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AB04B" w14:textId="25881775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A1147" w14:textId="1CF4688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959726" w14:textId="1E2A439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 w:rsidRPr="00D87360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proofErr w:type="spellStart"/>
            <w:r w:rsidRPr="00D87360">
              <w:rPr>
                <w:rFonts w:ascii="Times New Roman" w:hAnsi="Times New Roman"/>
                <w:sz w:val="24"/>
                <w:szCs w:val="24"/>
              </w:rPr>
              <w:t>Николопесковский</w:t>
            </w:r>
            <w:proofErr w:type="spellEnd"/>
            <w:r w:rsidRPr="00D87360">
              <w:rPr>
                <w:rFonts w:ascii="Times New Roman" w:hAnsi="Times New Roman"/>
                <w:sz w:val="24"/>
                <w:szCs w:val="24"/>
              </w:rPr>
              <w:t xml:space="preserve"> переулок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7360">
              <w:rPr>
                <w:rFonts w:ascii="Times New Roman" w:hAnsi="Times New Roman"/>
                <w:sz w:val="24"/>
                <w:szCs w:val="24"/>
              </w:rPr>
              <w:t xml:space="preserve"> д. 15 к.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(этаж 1,2,3)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D47C26" w14:textId="3D3F21D6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Декоративные экраны из МДФ-плиты по дизайн проекту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AB947F" w14:textId="779AC88B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410 835,68</w:t>
            </w:r>
          </w:p>
        </w:tc>
      </w:tr>
      <w:tr w:rsidR="0035359D" w:rsidRPr="00521415" w14:paraId="57D4CF94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D49566C" w14:textId="552753F5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55217" w14:textId="70F8A3DD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AB02B6" w14:textId="7F919871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транспорта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93EF76" w14:textId="76C78576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Садовая-Спасская, д. 18 стр. 1 (этаж 3 и 4)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565890" w14:textId="67695DE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мебельные конструкции по дизайн проекту (МДФ, ЛДСП)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9045DC" w14:textId="3088EFE6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271 086,71</w:t>
            </w:r>
          </w:p>
        </w:tc>
      </w:tr>
      <w:tr w:rsidR="0035359D" w:rsidRPr="00521415" w14:paraId="1B56747D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D340816" w14:textId="60CCBB96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271CD1" w14:textId="0DB3569D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95C2F" w14:textId="3BE649D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СтройКапиталИнвест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A2643F" w14:textId="45E2DE9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Hlk14104119"/>
            <w:r w:rsidRPr="00B83177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г. Химки</w:t>
            </w:r>
            <w:r w:rsidRPr="00B83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Подрезково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317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B83177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2А (Школа)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EC9151" w14:textId="368D773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пожаростойкие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стены (СМЛ), 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F8E65" w14:textId="2B171A3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2 807 222,64</w:t>
            </w:r>
          </w:p>
        </w:tc>
      </w:tr>
      <w:tr w:rsidR="0035359D" w:rsidRPr="00521415" w14:paraId="7AC6EC9D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94706A4" w14:textId="294564AD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D69E56" w14:textId="340E8C4B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85447F" w14:textId="776F0848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СтройКапиталИнвест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A1B4B2" w14:textId="302EEF3B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177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г. Люберцы</w:t>
            </w:r>
            <w:r w:rsidRPr="00B83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Малаховка, </w:t>
            </w:r>
            <w:r w:rsidRPr="00B8317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r w:rsidRPr="00B83177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19 (Школа)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9DF477" w14:textId="25A144D2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Раздвижные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пожаростойкие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стены (СМЛ), 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B87755" w14:textId="3A6224D9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3 192 172,00</w:t>
            </w:r>
          </w:p>
        </w:tc>
      </w:tr>
      <w:tr w:rsidR="0035359D" w:rsidRPr="00521415" w14:paraId="48E953E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C826C1D" w14:textId="66340C00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7A44B7" w14:textId="2D28E91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AAF274" w14:textId="61121CED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«ОЛИМП-СК»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241B0B" w14:textId="616A6BF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177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г. Королев</w:t>
            </w:r>
            <w:r w:rsidRPr="00B83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Юбилейный, </w:t>
            </w:r>
            <w:r w:rsidRPr="00B8317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Школьный проезд</w:t>
            </w:r>
            <w:r w:rsidRPr="00B83177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2 (Школа)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2E32BC" w14:textId="790E41F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Раздвижные перегородки-гармошки (ЛДСП), гардеробные ограждения (ЛДСП, профильная труба)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5D49E9" w14:textId="34A30C7D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1 940 434,00</w:t>
            </w:r>
          </w:p>
        </w:tc>
      </w:tr>
      <w:tr w:rsidR="0035359D" w:rsidRPr="00521415" w14:paraId="5A382054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18FAD2B" w14:textId="75BD3CF4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F3188B" w14:textId="623B4CCA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01891A" w14:textId="5A59327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АртСтройТехнология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F586FB" w14:textId="7ABD980A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в г. Липецк, ул. Ленинградское шоссе, д. 51, (Школа)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48318A" w14:textId="4C8C6D7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панели из МДФ и ХДФ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A13342" w14:textId="314FFB16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386 900,42</w:t>
            </w:r>
          </w:p>
        </w:tc>
      </w:tr>
      <w:tr w:rsidR="0035359D" w:rsidRPr="00521415" w14:paraId="63176D3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2184459" w14:textId="77D85E7D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02EDFD" w14:textId="7F28413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70CCDE" w14:textId="71898EB1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трест "</w:t>
            </w:r>
            <w:proofErr w:type="spellStart"/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Липецкстрой</w:t>
            </w:r>
            <w:proofErr w:type="spellEnd"/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701ED6" w14:textId="4E921EF8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Поставка в </w:t>
            </w:r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Липецкая </w:t>
            </w:r>
            <w:proofErr w:type="spellStart"/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Липецк,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9-го Мая, дом 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5BEECF" w14:textId="56BAF28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Алюминиевые вентиляционные решетки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E5205E" w14:textId="4471E3F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</w:t>
            </w:r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6A7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35359D" w:rsidRPr="00521415" w14:paraId="330C7104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44BAB6D4" w14:textId="42ADD95F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04C240" w14:textId="02A83E0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BBAD49" w14:textId="52BE186F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«</w:t>
            </w:r>
            <w:r w:rsidRPr="00EE0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14:paraId="339CE5EC" w14:textId="372F6ED5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1409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2D4BF4" w14:textId="5F48EA5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Ходынский б-р, д.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5 (ДОУ)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C7927A" w14:textId="3F13D8B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B2D0E" w14:textId="139BAC5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593 667,46</w:t>
            </w:r>
          </w:p>
        </w:tc>
      </w:tr>
      <w:tr w:rsidR="0035359D" w:rsidRPr="00521415" w14:paraId="5D1C38A5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9340459" w14:textId="2278E403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97B2C9" w14:textId="793D249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B28470" w14:textId="5DFD950E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РГУ Нефти и газа им. И.М. Губкина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8F981A" w14:textId="644C1978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Ленинский пр-т, д. 65 к. 1 (корпус 3, этаж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CAE7FF" w14:textId="2F3B1696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металлические экраны для радиаторов, короба для труб, вентиляционные решетки на лазере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331792" w14:textId="119215D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3 780 000,00</w:t>
            </w:r>
          </w:p>
        </w:tc>
      </w:tr>
      <w:tr w:rsidR="0035359D" w:rsidRPr="00521415" w14:paraId="1E473F72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DE7D42F" w14:textId="12CFFA0B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C3E11F" w14:textId="76036EBA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A03821" w14:textId="34DD42DA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«Атлант-Декор»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9629F9" w14:textId="3870E6B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ул. Автозаводская д 23А корп. 4 (центр водных развлечений)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D50314" w14:textId="635B2715" w:rsidR="0035359D" w:rsidRPr="00AA73CF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Жалюзийные алюминиевые решетки,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A7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образными ламелями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41D5C" w14:textId="75D15B6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784 730,00</w:t>
            </w:r>
          </w:p>
        </w:tc>
      </w:tr>
      <w:tr w:rsidR="0035359D" w:rsidRPr="00521415" w14:paraId="0490902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26E2D21C" w14:textId="4FB83F41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A33F15" w14:textId="7CBBD13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7EA56" w14:textId="3914293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РГУ Нефти и газа им. И.М. Губкина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A5B9AF" w14:textId="557F2157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Ленинский пр-т, д. 65 к. 1 (корпус 3, этаж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D1639E" w14:textId="52DC92D1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Сантехнические перегородки и кабины из СМЛ-пластика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E74D62" w14:textId="7CF83BF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847 178,96</w:t>
            </w:r>
          </w:p>
        </w:tc>
      </w:tr>
      <w:tr w:rsidR="0035359D" w:rsidRPr="00521415" w14:paraId="51B58A5E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3D5316B2" w14:textId="6A5F707C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9A9211" w14:textId="4C5586A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26321" w14:textId="3734E7BB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«АРС»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01B15E" w14:textId="621967D9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99">
              <w:rPr>
                <w:rFonts w:ascii="Times New Roman" w:hAnsi="Times New Roman"/>
                <w:sz w:val="24"/>
                <w:szCs w:val="24"/>
              </w:rPr>
              <w:t xml:space="preserve">Московская область, Одинцовский городской округ, село Немчиновка, улица Связистов, 6 </w:t>
            </w:r>
            <w:r>
              <w:rPr>
                <w:rFonts w:ascii="Times New Roman" w:hAnsi="Times New Roman"/>
                <w:sz w:val="24"/>
                <w:szCs w:val="24"/>
              </w:rPr>
              <w:t>(ДОУ)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FE4ED2" w14:textId="02C7E241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Сантехнические перегородки и кабины из ЛДСП, 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2A8E1" w14:textId="0884E18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721 868,63</w:t>
            </w:r>
          </w:p>
        </w:tc>
      </w:tr>
      <w:tr w:rsidR="0035359D" w:rsidRPr="00521415" w14:paraId="78BB5006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0CC5EB3" w14:textId="6A6B3703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9ADA1" w14:textId="081B17D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66C099" w14:textId="735B7456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РГУ Нефти и газа им. И.М. Губкина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F76F85" w14:textId="168B025A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Ленинский пр-т, д. 65 к. 1 (корпус 3, этаж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7E152A" w14:textId="6DE5FAF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металлические экраны для радиаторов, короба для труб, вентиляционные решетки на лазере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EA98D" w14:textId="7027737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963 350,00</w:t>
            </w:r>
          </w:p>
        </w:tc>
      </w:tr>
      <w:tr w:rsidR="0035359D" w:rsidRPr="00521415" w14:paraId="4D5EF919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6CD9712C" w14:textId="2E2A527F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D795E6" w14:textId="126DAFC1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9E8E92" w14:textId="25ADEFF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Самбо-70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D02DD0" w14:textId="525352B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712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/>
                <w:sz w:val="24"/>
                <w:szCs w:val="24"/>
              </w:rPr>
              <w:t>ул. Профсоюзная д. 97 к.1 (Л/Д Хрустальный).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7A55F0" w14:textId="1C0C67D0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3F95B5" w14:textId="10A2F5D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</w:tr>
      <w:tr w:rsidR="0035359D" w:rsidRPr="00521415" w14:paraId="0AED5198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1F935340" w14:textId="28AB94E6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ED7E63" w14:textId="14FC3823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168863" w14:textId="398297B9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Самбо-70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7B1182" w14:textId="0DE8DF38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Зарайская д 70,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Спорт-школа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5B965F" w14:textId="6EE1AC1E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494CC" w14:textId="16EA4699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</w:tr>
      <w:tr w:rsidR="0035359D" w:rsidRPr="00521415" w14:paraId="00BA36E5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7F7BB416" w14:textId="597C0F53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8B6B7" w14:textId="42399FDD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654BD" w14:textId="2806D92C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«СПК-Строй»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2D8A5C" w14:textId="03742070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Красногорск, ул. Большая Комсомольская д 13 (ДОУ)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21D200" w14:textId="0AD17C56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21708" w14:textId="7B809FF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701 165,12</w:t>
            </w:r>
          </w:p>
        </w:tc>
      </w:tr>
      <w:tr w:rsidR="0035359D" w:rsidRPr="00521415" w14:paraId="3982B959" w14:textId="77777777" w:rsidTr="00F872F8">
        <w:trPr>
          <w:trHeight w:val="690"/>
        </w:trPr>
        <w:tc>
          <w:tcPr>
            <w:tcW w:w="851" w:type="dxa"/>
            <w:shd w:val="clear" w:color="auto" w:fill="auto"/>
            <w:vAlign w:val="center"/>
          </w:tcPr>
          <w:p w14:paraId="00655435" w14:textId="0764BFD8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5C2AE7" w14:textId="601D6DCF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E6BBDB" w14:textId="20EEED5E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«Триумф»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C1A3EA" w14:textId="04B13E62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5A0038">
              <w:rPr>
                <w:rFonts w:ascii="Times New Roman" w:hAnsi="Times New Roman"/>
                <w:sz w:val="24"/>
                <w:szCs w:val="24"/>
              </w:rPr>
              <w:t>, Солнечногорский муниципальный район, сельское поселение Кутузовское, деревня </w:t>
            </w:r>
            <w:proofErr w:type="spellStart"/>
            <w:r w:rsidRPr="005A0038">
              <w:rPr>
                <w:rFonts w:ascii="Times New Roman" w:hAnsi="Times New Roman"/>
                <w:sz w:val="24"/>
                <w:szCs w:val="24"/>
              </w:rPr>
              <w:t>Брёхово</w:t>
            </w:r>
            <w:proofErr w:type="spellEnd"/>
            <w:r w:rsidRPr="005A0038">
              <w:rPr>
                <w:rFonts w:ascii="Times New Roman" w:hAnsi="Times New Roman"/>
                <w:sz w:val="24"/>
                <w:szCs w:val="24"/>
              </w:rPr>
              <w:t>, Школь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0038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Pr="005A003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003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03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 (ДОУ).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BA1C4E" w14:textId="2FF961D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DC9D13" w14:textId="05799D24" w:rsidR="0035359D" w:rsidRPr="0013535B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553 000,00</w:t>
            </w:r>
          </w:p>
        </w:tc>
      </w:tr>
      <w:tr w:rsidR="0035359D" w:rsidRPr="00521415" w14:paraId="2D005A96" w14:textId="77777777" w:rsidTr="00F872F8">
        <w:trPr>
          <w:trHeight w:val="1275"/>
        </w:trPr>
        <w:tc>
          <w:tcPr>
            <w:tcW w:w="851" w:type="dxa"/>
            <w:shd w:val="clear" w:color="auto" w:fill="auto"/>
            <w:vAlign w:val="center"/>
          </w:tcPr>
          <w:p w14:paraId="49488F78" w14:textId="3F206908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4D0BF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B92DA4" w14:textId="546A8FD0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спорта города Москвы ГБУ «С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 № 77»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18C8F8" w14:textId="3DC08394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Керамический проезд, д.61, корп.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(школа).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6E28425" w14:textId="3AB5DCC8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Экраны для радиаторов отопления из нержавеющей стали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F4662C" w14:textId="33CF05C3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359D" w:rsidRPr="00521415" w14:paraId="1AF90941" w14:textId="77777777" w:rsidTr="00F872F8">
        <w:trPr>
          <w:trHeight w:val="1038"/>
        </w:trPr>
        <w:tc>
          <w:tcPr>
            <w:tcW w:w="851" w:type="dxa"/>
            <w:shd w:val="clear" w:color="auto" w:fill="auto"/>
            <w:vAlign w:val="center"/>
          </w:tcPr>
          <w:p w14:paraId="019FF39A" w14:textId="596A2E26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511CE1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CDDDF2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А101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C87C2E" w14:textId="3467818A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Москва, поселок Коммунарка, ЖК «Испанские кварталы»,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C50E6DF" w14:textId="56F2CA15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B5E402" w14:textId="56A2675E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359D" w:rsidRPr="00521415" w14:paraId="5F2FDF3A" w14:textId="77777777" w:rsidTr="00F872F8">
        <w:trPr>
          <w:trHeight w:val="960"/>
        </w:trPr>
        <w:tc>
          <w:tcPr>
            <w:tcW w:w="851" w:type="dxa"/>
            <w:shd w:val="clear" w:color="auto" w:fill="auto"/>
            <w:vAlign w:val="center"/>
          </w:tcPr>
          <w:p w14:paraId="5EE4C500" w14:textId="59794444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66684C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BBD02D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"Речников Инвест"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2E1A67" w14:textId="48DA1C4A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Корабельная д.11 к1. ЖК "River Park"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(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BB7A2E8" w14:textId="093A8DE4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F16EAF" w14:textId="7C02DE75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359D" w:rsidRPr="00521415" w14:paraId="174F5D66" w14:textId="77777777" w:rsidTr="00F872F8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14:paraId="4A93A1FD" w14:textId="1C3CC417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A52A9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C9C065" w14:textId="61BC404D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Казенное предприятие</w:t>
            </w:r>
          </w:p>
          <w:p w14:paraId="3301D884" w14:textId="07F3888A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Москвы "Управление гражданского строительства"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DBFF7D" w14:textId="291A3049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Дубки д.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(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AE55FCF" w14:textId="1C1F1D45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997CA4" w14:textId="2C21D6B3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359D" w:rsidRPr="00521415" w14:paraId="798686F0" w14:textId="77777777" w:rsidTr="00F872F8">
        <w:trPr>
          <w:trHeight w:val="960"/>
        </w:trPr>
        <w:tc>
          <w:tcPr>
            <w:tcW w:w="851" w:type="dxa"/>
            <w:shd w:val="clear" w:color="auto" w:fill="auto"/>
            <w:vAlign w:val="center"/>
          </w:tcPr>
          <w:p w14:paraId="5ABEBFE9" w14:textId="623B6299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52DC7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4A06DB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F5D80C" w14:textId="703FCA2B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Хорошевская 3-яд. 17к</w:t>
            </w:r>
            <w:proofErr w:type="gramStart"/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(</w:t>
            </w:r>
            <w:proofErr w:type="gramEnd"/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Call-центр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B6E320E" w14:textId="0EFDFFB9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8319EE" w14:textId="4C886E50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359D" w:rsidRPr="00521415" w14:paraId="492F4878" w14:textId="77777777" w:rsidTr="00F872F8">
        <w:trPr>
          <w:trHeight w:val="960"/>
        </w:trPr>
        <w:tc>
          <w:tcPr>
            <w:tcW w:w="851" w:type="dxa"/>
            <w:shd w:val="clear" w:color="auto" w:fill="auto"/>
            <w:vAlign w:val="center"/>
          </w:tcPr>
          <w:p w14:paraId="38F3B055" w14:textId="1B4262EC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C06C31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03804C" w14:textId="2A0527CA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ртамент культуры г. Москвы. Библиотеки ЗАО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5DBE0D" w14:textId="47BB5B0E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Москва, ул. </w:t>
            </w:r>
            <w:proofErr w:type="spellStart"/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Кастанаевская</w:t>
            </w:r>
            <w:proofErr w:type="spellEnd"/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52 стр.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(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№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050B56A" w14:textId="03860A26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4C824B" w14:textId="5B3F21D9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359D" w:rsidRPr="00521415" w14:paraId="4DCCF00E" w14:textId="77777777" w:rsidTr="00F872F8">
        <w:trPr>
          <w:trHeight w:val="1186"/>
        </w:trPr>
        <w:tc>
          <w:tcPr>
            <w:tcW w:w="851" w:type="dxa"/>
            <w:shd w:val="clear" w:color="auto" w:fill="auto"/>
            <w:vAlign w:val="center"/>
          </w:tcPr>
          <w:p w14:paraId="35FBF98A" w14:textId="5CD9BB51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A0E3B9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4CF9B7" w14:textId="18B88DD5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«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149C3A" w14:textId="0DFBABFB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адемика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Анохина, дом 32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ABA2022" w14:textId="5AA66F5D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6F81A2" w14:textId="4BEE31FF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359D" w:rsidRPr="00521415" w14:paraId="5265ABEB" w14:textId="77777777" w:rsidTr="00F872F8">
        <w:trPr>
          <w:trHeight w:val="1905"/>
        </w:trPr>
        <w:tc>
          <w:tcPr>
            <w:tcW w:w="851" w:type="dxa"/>
            <w:shd w:val="clear" w:color="auto" w:fill="auto"/>
            <w:vAlign w:val="center"/>
          </w:tcPr>
          <w:p w14:paraId="4A221882" w14:textId="27F40C7C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1321C0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AB23CF" w14:textId="0B018624" w:rsidR="0035359D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«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14:paraId="0E027328" w14:textId="6AE6A740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имени дважды Героев Советского Союза А.А. Головачева и С.Ф. Шутова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08860C" w14:textId="7890849B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Белореченская д. 23А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50B3CE5" w14:textId="4BC8F2A0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2C026C" w14:textId="72242689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359D" w:rsidRPr="00521415" w14:paraId="015CA1EF" w14:textId="77777777" w:rsidTr="00F872F8">
        <w:trPr>
          <w:trHeight w:val="1006"/>
        </w:trPr>
        <w:tc>
          <w:tcPr>
            <w:tcW w:w="851" w:type="dxa"/>
            <w:shd w:val="clear" w:color="auto" w:fill="auto"/>
            <w:vAlign w:val="center"/>
          </w:tcPr>
          <w:p w14:paraId="2181498A" w14:textId="588FC6C3" w:rsidR="0035359D" w:rsidRPr="006D59E5" w:rsidRDefault="0035359D" w:rsidP="0035359D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EEED93" w14:textId="77777777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1D1452" w14:textId="3ED4FF8B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«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№1296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A14145" w14:textId="4AA7ACC4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Керамический проезд, д.55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7519F5F" w14:textId="208EE586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экраны для радиаторов отопления + экраны из МДФ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5BFF44" w14:textId="6AF6A2E4" w:rsidR="0035359D" w:rsidRPr="00521415" w:rsidRDefault="0035359D" w:rsidP="0035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1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50E6CF05" w14:textId="77777777" w:rsidR="00163083" w:rsidRDefault="00163083" w:rsidP="0016308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41A0DDE4" w14:textId="77777777" w:rsidR="00163083" w:rsidRDefault="00163083" w:rsidP="0016308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681605E8" w14:textId="47B4F611" w:rsidR="00A04AB4" w:rsidRDefault="00A04AB4" w:rsidP="00163083">
      <w:pPr>
        <w:shd w:val="clear" w:color="auto" w:fill="FFFFFF"/>
        <w:rPr>
          <w:rFonts w:ascii="Times New Roman" w:hAnsi="Times New Roman"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2D225949" wp14:editId="0F6276DC">
            <wp:extent cx="5936615" cy="2071370"/>
            <wp:effectExtent l="0" t="0" r="6985" b="5080"/>
            <wp:docPr id="18306499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E905" w14:textId="234D5080" w:rsidR="00163083" w:rsidRPr="00545268" w:rsidRDefault="00163083" w:rsidP="00163083">
      <w:pPr>
        <w:shd w:val="clear" w:color="auto" w:fill="FFFFFF"/>
        <w:rPr>
          <w:rFonts w:ascii="Times New Roman" w:hAnsi="Times New Roman"/>
          <w:i/>
          <w:color w:val="000000"/>
          <w:sz w:val="23"/>
          <w:szCs w:val="23"/>
        </w:rPr>
      </w:pPr>
      <w:r w:rsidRPr="00545268">
        <w:rPr>
          <w:rFonts w:ascii="Times New Roman" w:hAnsi="Times New Roman"/>
          <w:i/>
          <w:color w:val="000000"/>
          <w:sz w:val="23"/>
          <w:szCs w:val="23"/>
        </w:rPr>
        <w:t>Компания Интерьер</w:t>
      </w:r>
      <w:r w:rsidR="0037463D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Pr="00545268">
        <w:rPr>
          <w:rFonts w:ascii="Times New Roman" w:hAnsi="Times New Roman"/>
          <w:i/>
          <w:color w:val="000000"/>
          <w:sz w:val="23"/>
          <w:szCs w:val="23"/>
        </w:rPr>
        <w:t>PRO</w:t>
      </w:r>
    </w:p>
    <w:p w14:paraId="02BC282E" w14:textId="77777777" w:rsidR="00163083" w:rsidRPr="00545268" w:rsidRDefault="00163083" w:rsidP="00163083">
      <w:pPr>
        <w:shd w:val="clear" w:color="auto" w:fill="FFFFFF"/>
        <w:rPr>
          <w:rFonts w:ascii="Times New Roman" w:hAnsi="Times New Roman"/>
          <w:i/>
          <w:color w:val="000000"/>
          <w:sz w:val="23"/>
          <w:szCs w:val="23"/>
        </w:rPr>
      </w:pPr>
      <w:r w:rsidRPr="00545268">
        <w:rPr>
          <w:rFonts w:ascii="Times New Roman" w:hAnsi="Times New Roman"/>
          <w:i/>
          <w:color w:val="000000"/>
          <w:sz w:val="23"/>
          <w:szCs w:val="23"/>
        </w:rPr>
        <w:t>сайт: </w:t>
      </w:r>
      <w:hyperlink r:id="rId9" w:tgtFrame="_blank" w:history="1">
        <w:r w:rsidRPr="00545268">
          <w:rPr>
            <w:rStyle w:val="ab"/>
            <w:rFonts w:ascii="Times New Roman" w:hAnsi="Times New Roman"/>
            <w:i/>
            <w:color w:val="CC0000"/>
            <w:sz w:val="23"/>
            <w:szCs w:val="23"/>
          </w:rPr>
          <w:t>https://interer-pro.ru</w:t>
        </w:r>
      </w:hyperlink>
    </w:p>
    <w:p w14:paraId="075E2B81" w14:textId="4E0399E2" w:rsidR="00163083" w:rsidRPr="00545268" w:rsidRDefault="00163083" w:rsidP="00163083">
      <w:pPr>
        <w:shd w:val="clear" w:color="auto" w:fill="FFFFFF"/>
        <w:rPr>
          <w:rFonts w:ascii="Times New Roman" w:hAnsi="Times New Roman"/>
          <w:i/>
          <w:color w:val="000000"/>
          <w:sz w:val="23"/>
          <w:szCs w:val="23"/>
        </w:rPr>
      </w:pPr>
      <w:r w:rsidRPr="00545268">
        <w:rPr>
          <w:rFonts w:ascii="Times New Roman" w:hAnsi="Times New Roman"/>
          <w:i/>
          <w:color w:val="000000"/>
          <w:sz w:val="23"/>
          <w:szCs w:val="23"/>
        </w:rPr>
        <w:t>тел. </w:t>
      </w:r>
      <w:r w:rsidRPr="00545268">
        <w:rPr>
          <w:rStyle w:val="wmi-callto"/>
          <w:rFonts w:ascii="Times New Roman" w:hAnsi="Times New Roman"/>
          <w:i/>
          <w:color w:val="000000"/>
          <w:sz w:val="23"/>
          <w:szCs w:val="23"/>
        </w:rPr>
        <w:t xml:space="preserve">+7 (495) </w:t>
      </w:r>
      <w:r w:rsidR="009719B2">
        <w:rPr>
          <w:rStyle w:val="wmi-callto"/>
          <w:rFonts w:ascii="Times New Roman" w:hAnsi="Times New Roman"/>
          <w:i/>
          <w:color w:val="000000"/>
          <w:sz w:val="23"/>
          <w:szCs w:val="23"/>
        </w:rPr>
        <w:t>118</w:t>
      </w:r>
      <w:r w:rsidR="0073299C">
        <w:rPr>
          <w:rStyle w:val="wmi-callto"/>
          <w:rFonts w:ascii="Times New Roman" w:hAnsi="Times New Roman"/>
          <w:i/>
          <w:color w:val="000000"/>
          <w:sz w:val="23"/>
          <w:szCs w:val="23"/>
        </w:rPr>
        <w:t>-</w:t>
      </w:r>
      <w:r w:rsidR="009719B2">
        <w:rPr>
          <w:rStyle w:val="wmi-callto"/>
          <w:rFonts w:ascii="Times New Roman" w:hAnsi="Times New Roman"/>
          <w:i/>
          <w:color w:val="000000"/>
          <w:sz w:val="23"/>
          <w:szCs w:val="23"/>
        </w:rPr>
        <w:t>44</w:t>
      </w:r>
      <w:r w:rsidR="0073299C">
        <w:rPr>
          <w:rStyle w:val="wmi-callto"/>
          <w:rFonts w:ascii="Times New Roman" w:hAnsi="Times New Roman"/>
          <w:i/>
          <w:color w:val="000000"/>
          <w:sz w:val="23"/>
          <w:szCs w:val="23"/>
        </w:rPr>
        <w:t>-</w:t>
      </w:r>
      <w:r w:rsidR="009719B2">
        <w:rPr>
          <w:rStyle w:val="wmi-callto"/>
          <w:rFonts w:ascii="Times New Roman" w:hAnsi="Times New Roman"/>
          <w:i/>
          <w:color w:val="000000"/>
          <w:sz w:val="23"/>
          <w:szCs w:val="23"/>
        </w:rPr>
        <w:t>77</w:t>
      </w:r>
    </w:p>
    <w:p w14:paraId="42B7AF95" w14:textId="6C0F62DE" w:rsidR="005C4BB8" w:rsidRPr="00163083" w:rsidRDefault="00163083" w:rsidP="00163083">
      <w:pPr>
        <w:shd w:val="clear" w:color="auto" w:fill="FFFFFF"/>
        <w:rPr>
          <w:rFonts w:ascii="Times New Roman" w:hAnsi="Times New Roman"/>
          <w:i/>
          <w:color w:val="000000"/>
          <w:sz w:val="23"/>
          <w:szCs w:val="23"/>
        </w:rPr>
      </w:pPr>
      <w:r w:rsidRPr="00545268">
        <w:rPr>
          <w:rFonts w:ascii="Times New Roman" w:hAnsi="Times New Roman"/>
          <w:i/>
          <w:color w:val="000000"/>
          <w:sz w:val="23"/>
          <w:szCs w:val="23"/>
        </w:rPr>
        <w:t>м. т. </w:t>
      </w:r>
      <w:r w:rsidRPr="00545268">
        <w:rPr>
          <w:rStyle w:val="wmi-callto"/>
          <w:rFonts w:ascii="Times New Roman" w:hAnsi="Times New Roman"/>
          <w:i/>
          <w:color w:val="000000"/>
          <w:sz w:val="23"/>
          <w:szCs w:val="23"/>
        </w:rPr>
        <w:t>+7 (968) 036</w:t>
      </w:r>
      <w:r w:rsidR="0073299C">
        <w:rPr>
          <w:rStyle w:val="wmi-callto"/>
          <w:rFonts w:ascii="Times New Roman" w:hAnsi="Times New Roman"/>
          <w:i/>
          <w:color w:val="000000"/>
          <w:sz w:val="23"/>
          <w:szCs w:val="23"/>
        </w:rPr>
        <w:t>-</w:t>
      </w:r>
      <w:r w:rsidRPr="00545268">
        <w:rPr>
          <w:rStyle w:val="wmi-callto"/>
          <w:rFonts w:ascii="Times New Roman" w:hAnsi="Times New Roman"/>
          <w:i/>
          <w:color w:val="000000"/>
          <w:sz w:val="23"/>
          <w:szCs w:val="23"/>
        </w:rPr>
        <w:t>45</w:t>
      </w:r>
      <w:r w:rsidR="0073299C">
        <w:rPr>
          <w:rStyle w:val="wmi-callto"/>
          <w:rFonts w:ascii="Times New Roman" w:hAnsi="Times New Roman"/>
          <w:i/>
          <w:color w:val="000000"/>
          <w:sz w:val="23"/>
          <w:szCs w:val="23"/>
        </w:rPr>
        <w:t>-</w:t>
      </w:r>
      <w:r w:rsidRPr="00545268">
        <w:rPr>
          <w:rStyle w:val="wmi-callto"/>
          <w:rFonts w:ascii="Times New Roman" w:hAnsi="Times New Roman"/>
          <w:i/>
          <w:color w:val="000000"/>
          <w:sz w:val="23"/>
          <w:szCs w:val="23"/>
        </w:rPr>
        <w:t>45</w:t>
      </w:r>
    </w:p>
    <w:sectPr w:rsidR="005C4BB8" w:rsidRPr="00163083" w:rsidSect="00D9225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118B" w14:textId="77777777" w:rsidR="00015E76" w:rsidRDefault="00015E76" w:rsidP="000000CD">
      <w:pPr>
        <w:spacing w:after="0" w:line="240" w:lineRule="auto"/>
      </w:pPr>
      <w:r>
        <w:separator/>
      </w:r>
    </w:p>
  </w:endnote>
  <w:endnote w:type="continuationSeparator" w:id="0">
    <w:p w14:paraId="2A3A8C65" w14:textId="77777777" w:rsidR="00015E76" w:rsidRDefault="00015E76" w:rsidP="0000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CF0C" w14:textId="77777777" w:rsidR="00015E76" w:rsidRDefault="00015E76" w:rsidP="000000CD">
      <w:pPr>
        <w:spacing w:after="0" w:line="240" w:lineRule="auto"/>
      </w:pPr>
      <w:r>
        <w:separator/>
      </w:r>
    </w:p>
  </w:footnote>
  <w:footnote w:type="continuationSeparator" w:id="0">
    <w:p w14:paraId="3AA609DA" w14:textId="77777777" w:rsidR="00015E76" w:rsidRDefault="00015E76" w:rsidP="0000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E1EE" w14:textId="7FA15931" w:rsidR="0034355B" w:rsidRPr="007451FD" w:rsidRDefault="0034355B" w:rsidP="0034355B">
    <w:pPr>
      <w:pStyle w:val="a3"/>
      <w:spacing w:line="276" w:lineRule="auto"/>
      <w:ind w:left="993"/>
      <w:jc w:val="right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FB4E6" wp14:editId="4B715938">
          <wp:simplePos x="0" y="0"/>
          <wp:positionH relativeFrom="margin">
            <wp:posOffset>-857250</wp:posOffset>
          </wp:positionH>
          <wp:positionV relativeFrom="paragraph">
            <wp:posOffset>-267970</wp:posOffset>
          </wp:positionV>
          <wp:extent cx="2058682" cy="754380"/>
          <wp:effectExtent l="0" t="0" r="0" b="762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82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</w:t>
    </w:r>
    <w:r w:rsidRPr="007451FD">
      <w:rPr>
        <w:rFonts w:ascii="Times New Roman" w:hAnsi="Times New Roman" w:cs="Times New Roman"/>
        <w:sz w:val="18"/>
        <w:szCs w:val="18"/>
        <w:lang w:val="en-US"/>
      </w:rPr>
      <w:t>www</w:t>
    </w:r>
    <w:r w:rsidRPr="007451FD">
      <w:rPr>
        <w:rFonts w:ascii="Times New Roman" w:hAnsi="Times New Roman" w:cs="Times New Roman"/>
        <w:sz w:val="18"/>
        <w:szCs w:val="18"/>
      </w:rPr>
      <w:t>.</w:t>
    </w:r>
    <w:proofErr w:type="spellStart"/>
    <w:r w:rsidRPr="007451FD">
      <w:rPr>
        <w:rFonts w:ascii="Times New Roman" w:hAnsi="Times New Roman" w:cs="Times New Roman"/>
        <w:sz w:val="18"/>
        <w:szCs w:val="18"/>
        <w:lang w:val="en-US"/>
      </w:rPr>
      <w:t>interer</w:t>
    </w:r>
    <w:proofErr w:type="spellEnd"/>
    <w:r w:rsidRPr="007451FD">
      <w:rPr>
        <w:rFonts w:ascii="Times New Roman" w:hAnsi="Times New Roman" w:cs="Times New Roman"/>
        <w:sz w:val="18"/>
        <w:szCs w:val="18"/>
      </w:rPr>
      <w:t>-</w:t>
    </w:r>
    <w:r w:rsidRPr="007451FD">
      <w:rPr>
        <w:rFonts w:ascii="Times New Roman" w:hAnsi="Times New Roman" w:cs="Times New Roman"/>
        <w:sz w:val="18"/>
        <w:szCs w:val="18"/>
        <w:lang w:val="en-US"/>
      </w:rPr>
      <w:t>pro</w:t>
    </w:r>
    <w:r w:rsidRPr="007451FD">
      <w:rPr>
        <w:rFonts w:ascii="Times New Roman" w:hAnsi="Times New Roman" w:cs="Times New Roman"/>
        <w:sz w:val="18"/>
        <w:szCs w:val="18"/>
      </w:rPr>
      <w:t>.</w:t>
    </w:r>
    <w:proofErr w:type="spellStart"/>
    <w:r w:rsidRPr="007451FD">
      <w:rPr>
        <w:rFonts w:ascii="Times New Roman" w:hAnsi="Times New Roman" w:cs="Times New Roman"/>
        <w:sz w:val="18"/>
        <w:szCs w:val="18"/>
        <w:lang w:val="en-US"/>
      </w:rPr>
      <w:t>ru</w:t>
    </w:r>
    <w:proofErr w:type="spellEnd"/>
    <w:r w:rsidRPr="007451FD">
      <w:rPr>
        <w:rFonts w:ascii="Times New Roman" w:hAnsi="Times New Roman" w:cs="Times New Roman"/>
        <w:sz w:val="18"/>
        <w:szCs w:val="18"/>
      </w:rPr>
      <w:t xml:space="preserve">    ИП Абрамов С.П.</w:t>
    </w:r>
  </w:p>
  <w:p w14:paraId="64856603" w14:textId="218B86DA" w:rsidR="0034355B" w:rsidRPr="007451FD" w:rsidRDefault="0034355B" w:rsidP="0034355B">
    <w:pPr>
      <w:pStyle w:val="a3"/>
      <w:spacing w:line="276" w:lineRule="auto"/>
      <w:ind w:left="993"/>
      <w:jc w:val="right"/>
      <w:rPr>
        <w:rFonts w:ascii="Times New Roman" w:hAnsi="Times New Roman" w:cs="Times New Roman"/>
        <w:sz w:val="18"/>
        <w:szCs w:val="18"/>
      </w:rPr>
    </w:pPr>
    <w:r w:rsidRPr="007451FD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т. +7 (495) </w:t>
    </w:r>
    <w:r w:rsidR="00BD2649">
      <w:rPr>
        <w:rFonts w:ascii="Times New Roman" w:hAnsi="Times New Roman" w:cs="Times New Roman"/>
        <w:sz w:val="18"/>
        <w:szCs w:val="18"/>
      </w:rPr>
      <w:t xml:space="preserve">118 44 </w:t>
    </w:r>
    <w:proofErr w:type="gramStart"/>
    <w:r w:rsidR="00BD2649">
      <w:rPr>
        <w:rFonts w:ascii="Times New Roman" w:hAnsi="Times New Roman" w:cs="Times New Roman"/>
        <w:sz w:val="18"/>
        <w:szCs w:val="18"/>
      </w:rPr>
      <w:t>77</w:t>
    </w:r>
    <w:r w:rsidRPr="007451FD">
      <w:rPr>
        <w:rFonts w:ascii="Times New Roman" w:hAnsi="Times New Roman" w:cs="Times New Roman"/>
        <w:sz w:val="18"/>
        <w:szCs w:val="18"/>
      </w:rPr>
      <w:t xml:space="preserve">:  </w:t>
    </w:r>
    <w:proofErr w:type="spellStart"/>
    <w:r w:rsidRPr="007451FD">
      <w:rPr>
        <w:rFonts w:ascii="Times New Roman" w:hAnsi="Times New Roman" w:cs="Times New Roman"/>
        <w:sz w:val="18"/>
        <w:szCs w:val="18"/>
      </w:rPr>
      <w:t>м.т</w:t>
    </w:r>
    <w:proofErr w:type="spellEnd"/>
    <w:r w:rsidRPr="007451FD">
      <w:rPr>
        <w:rFonts w:ascii="Times New Roman" w:hAnsi="Times New Roman" w:cs="Times New Roman"/>
        <w:sz w:val="18"/>
        <w:szCs w:val="18"/>
      </w:rPr>
      <w:t>.</w:t>
    </w:r>
    <w:proofErr w:type="gramEnd"/>
    <w:r w:rsidRPr="007451FD">
      <w:rPr>
        <w:rFonts w:ascii="Times New Roman" w:hAnsi="Times New Roman" w:cs="Times New Roman"/>
        <w:sz w:val="18"/>
        <w:szCs w:val="18"/>
      </w:rPr>
      <w:t xml:space="preserve"> +7 (968) 036 4545</w:t>
    </w:r>
  </w:p>
  <w:p w14:paraId="6CA77959" w14:textId="3C55DBCD" w:rsidR="0034355B" w:rsidRDefault="0034355B" w:rsidP="0034355B">
    <w:pPr>
      <w:pStyle w:val="a3"/>
      <w:spacing w:line="276" w:lineRule="auto"/>
      <w:ind w:left="993"/>
      <w:jc w:val="right"/>
      <w:rPr>
        <w:sz w:val="18"/>
        <w:szCs w:val="18"/>
      </w:rPr>
    </w:pPr>
    <w:r w:rsidRPr="007451FD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ИНН 501809997828 ОГРН ИП 314501829300025</w:t>
    </w:r>
    <w:r w:rsidRPr="005C3E84">
      <w:rPr>
        <w:sz w:val="18"/>
        <w:szCs w:val="18"/>
      </w:rPr>
      <w:t xml:space="preserve">   </w:t>
    </w:r>
  </w:p>
  <w:p w14:paraId="31CA230B" w14:textId="72EC673F" w:rsidR="0029658D" w:rsidRPr="0034355B" w:rsidRDefault="0029658D" w:rsidP="003435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A1E"/>
    <w:multiLevelType w:val="hybridMultilevel"/>
    <w:tmpl w:val="32C6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3F9A"/>
    <w:multiLevelType w:val="hybridMultilevel"/>
    <w:tmpl w:val="4E8A5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7399C"/>
    <w:multiLevelType w:val="hybridMultilevel"/>
    <w:tmpl w:val="9A52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E4C7C"/>
    <w:multiLevelType w:val="hybridMultilevel"/>
    <w:tmpl w:val="CD0A7662"/>
    <w:lvl w:ilvl="0" w:tplc="EF02CB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839040">
    <w:abstractNumId w:val="0"/>
  </w:num>
  <w:num w:numId="2" w16cid:durableId="2025476711">
    <w:abstractNumId w:val="2"/>
  </w:num>
  <w:num w:numId="3" w16cid:durableId="1266032873">
    <w:abstractNumId w:val="1"/>
  </w:num>
  <w:num w:numId="4" w16cid:durableId="1198356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6"/>
    <w:rsid w:val="000000CD"/>
    <w:rsid w:val="00013C24"/>
    <w:rsid w:val="0001486F"/>
    <w:rsid w:val="00015E76"/>
    <w:rsid w:val="00017FCE"/>
    <w:rsid w:val="00021ACA"/>
    <w:rsid w:val="00023722"/>
    <w:rsid w:val="00023F04"/>
    <w:rsid w:val="00034FF0"/>
    <w:rsid w:val="00054E6B"/>
    <w:rsid w:val="00061296"/>
    <w:rsid w:val="0006280E"/>
    <w:rsid w:val="000730D9"/>
    <w:rsid w:val="00075312"/>
    <w:rsid w:val="00082E57"/>
    <w:rsid w:val="00083CE4"/>
    <w:rsid w:val="000857F6"/>
    <w:rsid w:val="000859E5"/>
    <w:rsid w:val="00090E82"/>
    <w:rsid w:val="0009157F"/>
    <w:rsid w:val="000938DE"/>
    <w:rsid w:val="000B5285"/>
    <w:rsid w:val="000C180D"/>
    <w:rsid w:val="000C69E4"/>
    <w:rsid w:val="000C6B29"/>
    <w:rsid w:val="000C735E"/>
    <w:rsid w:val="000C7D67"/>
    <w:rsid w:val="000D4ED8"/>
    <w:rsid w:val="000D7607"/>
    <w:rsid w:val="000E31EF"/>
    <w:rsid w:val="000F4235"/>
    <w:rsid w:val="000F4D86"/>
    <w:rsid w:val="000F7804"/>
    <w:rsid w:val="00103DDC"/>
    <w:rsid w:val="00104790"/>
    <w:rsid w:val="00105DB4"/>
    <w:rsid w:val="00106F60"/>
    <w:rsid w:val="00125864"/>
    <w:rsid w:val="00126A78"/>
    <w:rsid w:val="0013213D"/>
    <w:rsid w:val="0013535B"/>
    <w:rsid w:val="00142EBE"/>
    <w:rsid w:val="00146EF3"/>
    <w:rsid w:val="001603BC"/>
    <w:rsid w:val="001607CC"/>
    <w:rsid w:val="00161CDD"/>
    <w:rsid w:val="00163083"/>
    <w:rsid w:val="001635EB"/>
    <w:rsid w:val="0016373A"/>
    <w:rsid w:val="001648B2"/>
    <w:rsid w:val="0017329B"/>
    <w:rsid w:val="00176731"/>
    <w:rsid w:val="001777CB"/>
    <w:rsid w:val="00180B07"/>
    <w:rsid w:val="00184122"/>
    <w:rsid w:val="00194DBF"/>
    <w:rsid w:val="00195C0F"/>
    <w:rsid w:val="001A0D45"/>
    <w:rsid w:val="001A29B0"/>
    <w:rsid w:val="001A49EE"/>
    <w:rsid w:val="001A5F2A"/>
    <w:rsid w:val="001B15DA"/>
    <w:rsid w:val="001B374A"/>
    <w:rsid w:val="001B580D"/>
    <w:rsid w:val="001B67CF"/>
    <w:rsid w:val="001B723C"/>
    <w:rsid w:val="001C1A0B"/>
    <w:rsid w:val="001C45AA"/>
    <w:rsid w:val="001F70CF"/>
    <w:rsid w:val="002063B8"/>
    <w:rsid w:val="0020732B"/>
    <w:rsid w:val="0021078E"/>
    <w:rsid w:val="002177BA"/>
    <w:rsid w:val="00227649"/>
    <w:rsid w:val="00230698"/>
    <w:rsid w:val="00231853"/>
    <w:rsid w:val="00257603"/>
    <w:rsid w:val="002768D2"/>
    <w:rsid w:val="002770EA"/>
    <w:rsid w:val="0028792B"/>
    <w:rsid w:val="00287D98"/>
    <w:rsid w:val="00294B0D"/>
    <w:rsid w:val="0029658D"/>
    <w:rsid w:val="002A04E1"/>
    <w:rsid w:val="002A22AF"/>
    <w:rsid w:val="002A4C14"/>
    <w:rsid w:val="002A55E7"/>
    <w:rsid w:val="002A7319"/>
    <w:rsid w:val="002A7D3E"/>
    <w:rsid w:val="002B35D1"/>
    <w:rsid w:val="002D1A15"/>
    <w:rsid w:val="002D33B1"/>
    <w:rsid w:val="002D4394"/>
    <w:rsid w:val="002E42D7"/>
    <w:rsid w:val="002E4F40"/>
    <w:rsid w:val="002F016A"/>
    <w:rsid w:val="002F365F"/>
    <w:rsid w:val="00303835"/>
    <w:rsid w:val="00311719"/>
    <w:rsid w:val="00313B89"/>
    <w:rsid w:val="00313ED5"/>
    <w:rsid w:val="0031476D"/>
    <w:rsid w:val="00315135"/>
    <w:rsid w:val="003178D1"/>
    <w:rsid w:val="0031799C"/>
    <w:rsid w:val="0032057A"/>
    <w:rsid w:val="0032168A"/>
    <w:rsid w:val="00322984"/>
    <w:rsid w:val="00324EDB"/>
    <w:rsid w:val="00326931"/>
    <w:rsid w:val="00336E59"/>
    <w:rsid w:val="0034355B"/>
    <w:rsid w:val="003475DA"/>
    <w:rsid w:val="0035359D"/>
    <w:rsid w:val="00361286"/>
    <w:rsid w:val="00365391"/>
    <w:rsid w:val="003714A2"/>
    <w:rsid w:val="0037155F"/>
    <w:rsid w:val="00374637"/>
    <w:rsid w:val="0037463D"/>
    <w:rsid w:val="00375709"/>
    <w:rsid w:val="00376D42"/>
    <w:rsid w:val="00381A86"/>
    <w:rsid w:val="003859CA"/>
    <w:rsid w:val="003906F4"/>
    <w:rsid w:val="003A4250"/>
    <w:rsid w:val="003A59BE"/>
    <w:rsid w:val="003A61BE"/>
    <w:rsid w:val="003C03D9"/>
    <w:rsid w:val="003C32D9"/>
    <w:rsid w:val="003D3299"/>
    <w:rsid w:val="003D3A8B"/>
    <w:rsid w:val="003D7C5A"/>
    <w:rsid w:val="003F33B8"/>
    <w:rsid w:val="00406AE6"/>
    <w:rsid w:val="00421616"/>
    <w:rsid w:val="00423212"/>
    <w:rsid w:val="00423645"/>
    <w:rsid w:val="004254D1"/>
    <w:rsid w:val="00433617"/>
    <w:rsid w:val="00440268"/>
    <w:rsid w:val="00460483"/>
    <w:rsid w:val="004619A1"/>
    <w:rsid w:val="0047081B"/>
    <w:rsid w:val="004744E9"/>
    <w:rsid w:val="00496F29"/>
    <w:rsid w:val="004A1ECD"/>
    <w:rsid w:val="004B04EB"/>
    <w:rsid w:val="004B5504"/>
    <w:rsid w:val="004B7DE5"/>
    <w:rsid w:val="004C3E51"/>
    <w:rsid w:val="004D3405"/>
    <w:rsid w:val="004D4161"/>
    <w:rsid w:val="004D5887"/>
    <w:rsid w:val="004E1193"/>
    <w:rsid w:val="004E3A61"/>
    <w:rsid w:val="004E3ABB"/>
    <w:rsid w:val="004E6999"/>
    <w:rsid w:val="004F13E2"/>
    <w:rsid w:val="004F1835"/>
    <w:rsid w:val="004F3761"/>
    <w:rsid w:val="004F4B0E"/>
    <w:rsid w:val="00500E2C"/>
    <w:rsid w:val="0050356C"/>
    <w:rsid w:val="00503FD0"/>
    <w:rsid w:val="00511116"/>
    <w:rsid w:val="00513ABA"/>
    <w:rsid w:val="00521415"/>
    <w:rsid w:val="00531EAD"/>
    <w:rsid w:val="00537FEF"/>
    <w:rsid w:val="005442D3"/>
    <w:rsid w:val="00547247"/>
    <w:rsid w:val="00552598"/>
    <w:rsid w:val="00560CEF"/>
    <w:rsid w:val="00562324"/>
    <w:rsid w:val="005729EF"/>
    <w:rsid w:val="00574EC9"/>
    <w:rsid w:val="00575DA8"/>
    <w:rsid w:val="00576F95"/>
    <w:rsid w:val="00577EEF"/>
    <w:rsid w:val="005831D7"/>
    <w:rsid w:val="00592933"/>
    <w:rsid w:val="005A0B49"/>
    <w:rsid w:val="005A2FB7"/>
    <w:rsid w:val="005A6B16"/>
    <w:rsid w:val="005A7E5C"/>
    <w:rsid w:val="005B30B3"/>
    <w:rsid w:val="005B3ACF"/>
    <w:rsid w:val="005B4EF5"/>
    <w:rsid w:val="005C0992"/>
    <w:rsid w:val="005C4BB8"/>
    <w:rsid w:val="005C5AFD"/>
    <w:rsid w:val="005C5D97"/>
    <w:rsid w:val="005C7E9F"/>
    <w:rsid w:val="005D096D"/>
    <w:rsid w:val="005D2C7D"/>
    <w:rsid w:val="005D7823"/>
    <w:rsid w:val="005E32BA"/>
    <w:rsid w:val="005E52AF"/>
    <w:rsid w:val="005F450A"/>
    <w:rsid w:val="006015ED"/>
    <w:rsid w:val="00604B3A"/>
    <w:rsid w:val="00610F44"/>
    <w:rsid w:val="00616DB9"/>
    <w:rsid w:val="00622832"/>
    <w:rsid w:val="00625070"/>
    <w:rsid w:val="00634F34"/>
    <w:rsid w:val="006353CB"/>
    <w:rsid w:val="00653C1F"/>
    <w:rsid w:val="00656892"/>
    <w:rsid w:val="00663254"/>
    <w:rsid w:val="00663FA8"/>
    <w:rsid w:val="00666FCB"/>
    <w:rsid w:val="00670CD3"/>
    <w:rsid w:val="0068144F"/>
    <w:rsid w:val="00683C8C"/>
    <w:rsid w:val="0068600D"/>
    <w:rsid w:val="00694048"/>
    <w:rsid w:val="00696C47"/>
    <w:rsid w:val="006A23AA"/>
    <w:rsid w:val="006A4857"/>
    <w:rsid w:val="006A74C6"/>
    <w:rsid w:val="006B2577"/>
    <w:rsid w:val="006B7C8D"/>
    <w:rsid w:val="006C23A3"/>
    <w:rsid w:val="006C6889"/>
    <w:rsid w:val="006D2B0A"/>
    <w:rsid w:val="006D59E5"/>
    <w:rsid w:val="006D7CA5"/>
    <w:rsid w:val="006F108A"/>
    <w:rsid w:val="00700D14"/>
    <w:rsid w:val="007023AC"/>
    <w:rsid w:val="00711518"/>
    <w:rsid w:val="00712AC7"/>
    <w:rsid w:val="00717ADB"/>
    <w:rsid w:val="0073299C"/>
    <w:rsid w:val="00734AC8"/>
    <w:rsid w:val="00736EF5"/>
    <w:rsid w:val="007431AB"/>
    <w:rsid w:val="007460C3"/>
    <w:rsid w:val="0074738D"/>
    <w:rsid w:val="00755EB4"/>
    <w:rsid w:val="0076130C"/>
    <w:rsid w:val="00766030"/>
    <w:rsid w:val="0076623F"/>
    <w:rsid w:val="00771906"/>
    <w:rsid w:val="00784B75"/>
    <w:rsid w:val="007857D7"/>
    <w:rsid w:val="007A42EC"/>
    <w:rsid w:val="007B0F60"/>
    <w:rsid w:val="007B61C8"/>
    <w:rsid w:val="007C4566"/>
    <w:rsid w:val="007C4570"/>
    <w:rsid w:val="007C6B9F"/>
    <w:rsid w:val="007D34C1"/>
    <w:rsid w:val="007D4B96"/>
    <w:rsid w:val="007E4A8C"/>
    <w:rsid w:val="007F2BA9"/>
    <w:rsid w:val="00801DEB"/>
    <w:rsid w:val="00803BA9"/>
    <w:rsid w:val="008046C3"/>
    <w:rsid w:val="008076B2"/>
    <w:rsid w:val="008147AF"/>
    <w:rsid w:val="00814B8F"/>
    <w:rsid w:val="0081783C"/>
    <w:rsid w:val="00822D28"/>
    <w:rsid w:val="00822E95"/>
    <w:rsid w:val="00824E1A"/>
    <w:rsid w:val="00826178"/>
    <w:rsid w:val="008312CB"/>
    <w:rsid w:val="00834D8C"/>
    <w:rsid w:val="008507DF"/>
    <w:rsid w:val="00855CF9"/>
    <w:rsid w:val="00864C71"/>
    <w:rsid w:val="00867386"/>
    <w:rsid w:val="00871A90"/>
    <w:rsid w:val="008720DD"/>
    <w:rsid w:val="00876A87"/>
    <w:rsid w:val="00877D99"/>
    <w:rsid w:val="00877EEE"/>
    <w:rsid w:val="008822C5"/>
    <w:rsid w:val="0089171E"/>
    <w:rsid w:val="00892C74"/>
    <w:rsid w:val="008A37F5"/>
    <w:rsid w:val="008B332A"/>
    <w:rsid w:val="008B3F01"/>
    <w:rsid w:val="008B491A"/>
    <w:rsid w:val="008B6E8E"/>
    <w:rsid w:val="008D1405"/>
    <w:rsid w:val="008D619B"/>
    <w:rsid w:val="008D7092"/>
    <w:rsid w:val="008F1153"/>
    <w:rsid w:val="008F557B"/>
    <w:rsid w:val="00901311"/>
    <w:rsid w:val="00927641"/>
    <w:rsid w:val="00933151"/>
    <w:rsid w:val="009341B5"/>
    <w:rsid w:val="00935D12"/>
    <w:rsid w:val="00936656"/>
    <w:rsid w:val="0094602B"/>
    <w:rsid w:val="0095134B"/>
    <w:rsid w:val="00955997"/>
    <w:rsid w:val="00962E71"/>
    <w:rsid w:val="009719B2"/>
    <w:rsid w:val="0097260B"/>
    <w:rsid w:val="00987C6E"/>
    <w:rsid w:val="0099014E"/>
    <w:rsid w:val="00993F48"/>
    <w:rsid w:val="00996885"/>
    <w:rsid w:val="009A14A0"/>
    <w:rsid w:val="009B4B6D"/>
    <w:rsid w:val="009B5E44"/>
    <w:rsid w:val="009C09F5"/>
    <w:rsid w:val="009D1DF3"/>
    <w:rsid w:val="009D2BD4"/>
    <w:rsid w:val="009D5BFD"/>
    <w:rsid w:val="009D6667"/>
    <w:rsid w:val="009E039A"/>
    <w:rsid w:val="009E26C5"/>
    <w:rsid w:val="009F0B47"/>
    <w:rsid w:val="009F2F10"/>
    <w:rsid w:val="009F5BA9"/>
    <w:rsid w:val="009F76CE"/>
    <w:rsid w:val="00A04739"/>
    <w:rsid w:val="00A04AB4"/>
    <w:rsid w:val="00A21311"/>
    <w:rsid w:val="00A23F17"/>
    <w:rsid w:val="00A30754"/>
    <w:rsid w:val="00A40F73"/>
    <w:rsid w:val="00A479A5"/>
    <w:rsid w:val="00A572C5"/>
    <w:rsid w:val="00A573CB"/>
    <w:rsid w:val="00A663C5"/>
    <w:rsid w:val="00A717A3"/>
    <w:rsid w:val="00A744A4"/>
    <w:rsid w:val="00A771AD"/>
    <w:rsid w:val="00A8416D"/>
    <w:rsid w:val="00A95485"/>
    <w:rsid w:val="00A95E09"/>
    <w:rsid w:val="00AA267B"/>
    <w:rsid w:val="00AA73CF"/>
    <w:rsid w:val="00AB128F"/>
    <w:rsid w:val="00AB4C6F"/>
    <w:rsid w:val="00AC5C6C"/>
    <w:rsid w:val="00AE73B5"/>
    <w:rsid w:val="00AE789B"/>
    <w:rsid w:val="00AF50D3"/>
    <w:rsid w:val="00AF5401"/>
    <w:rsid w:val="00B00B31"/>
    <w:rsid w:val="00B10759"/>
    <w:rsid w:val="00B11CC6"/>
    <w:rsid w:val="00B12E14"/>
    <w:rsid w:val="00B155DD"/>
    <w:rsid w:val="00B20E47"/>
    <w:rsid w:val="00B22104"/>
    <w:rsid w:val="00B23AAC"/>
    <w:rsid w:val="00B31DF9"/>
    <w:rsid w:val="00B43F39"/>
    <w:rsid w:val="00B47A22"/>
    <w:rsid w:val="00B55852"/>
    <w:rsid w:val="00B579F8"/>
    <w:rsid w:val="00B60566"/>
    <w:rsid w:val="00B654BC"/>
    <w:rsid w:val="00B67FD8"/>
    <w:rsid w:val="00B7410C"/>
    <w:rsid w:val="00B80734"/>
    <w:rsid w:val="00B81DDA"/>
    <w:rsid w:val="00B85101"/>
    <w:rsid w:val="00B8746F"/>
    <w:rsid w:val="00B94725"/>
    <w:rsid w:val="00B956FC"/>
    <w:rsid w:val="00B973D5"/>
    <w:rsid w:val="00BA21A2"/>
    <w:rsid w:val="00BA2292"/>
    <w:rsid w:val="00BA5DCB"/>
    <w:rsid w:val="00BB03A9"/>
    <w:rsid w:val="00BB5675"/>
    <w:rsid w:val="00BC55B2"/>
    <w:rsid w:val="00BC7D6D"/>
    <w:rsid w:val="00BD0127"/>
    <w:rsid w:val="00BD2649"/>
    <w:rsid w:val="00BE1EEB"/>
    <w:rsid w:val="00BE7C56"/>
    <w:rsid w:val="00BF5B54"/>
    <w:rsid w:val="00C00BF0"/>
    <w:rsid w:val="00C0124E"/>
    <w:rsid w:val="00C04170"/>
    <w:rsid w:val="00C14963"/>
    <w:rsid w:val="00C21A80"/>
    <w:rsid w:val="00C26C60"/>
    <w:rsid w:val="00C34F8A"/>
    <w:rsid w:val="00C35D9A"/>
    <w:rsid w:val="00C50230"/>
    <w:rsid w:val="00C54247"/>
    <w:rsid w:val="00C56634"/>
    <w:rsid w:val="00C64F2F"/>
    <w:rsid w:val="00C70765"/>
    <w:rsid w:val="00C70E3F"/>
    <w:rsid w:val="00C70FB0"/>
    <w:rsid w:val="00C8219C"/>
    <w:rsid w:val="00C86575"/>
    <w:rsid w:val="00C875C2"/>
    <w:rsid w:val="00C87BE4"/>
    <w:rsid w:val="00C9083D"/>
    <w:rsid w:val="00CA0A07"/>
    <w:rsid w:val="00CA4C32"/>
    <w:rsid w:val="00CA51D0"/>
    <w:rsid w:val="00CA5E40"/>
    <w:rsid w:val="00CA5F17"/>
    <w:rsid w:val="00CB0AED"/>
    <w:rsid w:val="00CB1CA0"/>
    <w:rsid w:val="00CB50BF"/>
    <w:rsid w:val="00CC6020"/>
    <w:rsid w:val="00CD0312"/>
    <w:rsid w:val="00CD0DD6"/>
    <w:rsid w:val="00CD618C"/>
    <w:rsid w:val="00CD7655"/>
    <w:rsid w:val="00CE4E78"/>
    <w:rsid w:val="00CF524F"/>
    <w:rsid w:val="00D024E7"/>
    <w:rsid w:val="00D15CB9"/>
    <w:rsid w:val="00D16B60"/>
    <w:rsid w:val="00D21203"/>
    <w:rsid w:val="00D26129"/>
    <w:rsid w:val="00D32209"/>
    <w:rsid w:val="00D40032"/>
    <w:rsid w:val="00D409F4"/>
    <w:rsid w:val="00D63952"/>
    <w:rsid w:val="00D67ABB"/>
    <w:rsid w:val="00D67C6E"/>
    <w:rsid w:val="00D74A6B"/>
    <w:rsid w:val="00D80B6A"/>
    <w:rsid w:val="00D85C03"/>
    <w:rsid w:val="00D9225E"/>
    <w:rsid w:val="00DA2372"/>
    <w:rsid w:val="00DA7CDA"/>
    <w:rsid w:val="00DB0A7F"/>
    <w:rsid w:val="00DB209A"/>
    <w:rsid w:val="00DB2B14"/>
    <w:rsid w:val="00DB3AAC"/>
    <w:rsid w:val="00DB458F"/>
    <w:rsid w:val="00DC2B95"/>
    <w:rsid w:val="00DD1D2E"/>
    <w:rsid w:val="00DD33D4"/>
    <w:rsid w:val="00DD673D"/>
    <w:rsid w:val="00DE1A31"/>
    <w:rsid w:val="00DE330A"/>
    <w:rsid w:val="00DE3F6B"/>
    <w:rsid w:val="00DF74F4"/>
    <w:rsid w:val="00E0214F"/>
    <w:rsid w:val="00E1451C"/>
    <w:rsid w:val="00E14C9F"/>
    <w:rsid w:val="00E354E7"/>
    <w:rsid w:val="00E40576"/>
    <w:rsid w:val="00E441DE"/>
    <w:rsid w:val="00E61CB9"/>
    <w:rsid w:val="00E70536"/>
    <w:rsid w:val="00E801D9"/>
    <w:rsid w:val="00E83120"/>
    <w:rsid w:val="00E91D62"/>
    <w:rsid w:val="00E93FBA"/>
    <w:rsid w:val="00E947C0"/>
    <w:rsid w:val="00EA1D0C"/>
    <w:rsid w:val="00EB298D"/>
    <w:rsid w:val="00EB5187"/>
    <w:rsid w:val="00EB54FD"/>
    <w:rsid w:val="00EC3197"/>
    <w:rsid w:val="00EC36A0"/>
    <w:rsid w:val="00ED36CF"/>
    <w:rsid w:val="00ED5915"/>
    <w:rsid w:val="00ED6DBE"/>
    <w:rsid w:val="00EE09C7"/>
    <w:rsid w:val="00EE495E"/>
    <w:rsid w:val="00EE52CC"/>
    <w:rsid w:val="00EF2A6D"/>
    <w:rsid w:val="00F01911"/>
    <w:rsid w:val="00F03FFD"/>
    <w:rsid w:val="00F062D6"/>
    <w:rsid w:val="00F125C3"/>
    <w:rsid w:val="00F15FC1"/>
    <w:rsid w:val="00F17907"/>
    <w:rsid w:val="00F20B57"/>
    <w:rsid w:val="00F30180"/>
    <w:rsid w:val="00F33709"/>
    <w:rsid w:val="00F33AA5"/>
    <w:rsid w:val="00F33FCB"/>
    <w:rsid w:val="00F468C0"/>
    <w:rsid w:val="00F46D41"/>
    <w:rsid w:val="00F522AE"/>
    <w:rsid w:val="00F53428"/>
    <w:rsid w:val="00F635ED"/>
    <w:rsid w:val="00F71412"/>
    <w:rsid w:val="00F73E47"/>
    <w:rsid w:val="00F872F8"/>
    <w:rsid w:val="00F91617"/>
    <w:rsid w:val="00F91D0E"/>
    <w:rsid w:val="00FA70C2"/>
    <w:rsid w:val="00FC405C"/>
    <w:rsid w:val="00FD347F"/>
    <w:rsid w:val="00FD5073"/>
    <w:rsid w:val="00FE0DD7"/>
    <w:rsid w:val="00FE3C8A"/>
    <w:rsid w:val="00FE47F2"/>
    <w:rsid w:val="00FE6C78"/>
    <w:rsid w:val="00FF209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4ADCE8"/>
  <w15:docId w15:val="{54684092-0A20-4A08-B519-51DA141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B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4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000CD"/>
  </w:style>
  <w:style w:type="paragraph" w:styleId="a5">
    <w:name w:val="footer"/>
    <w:basedOn w:val="a"/>
    <w:link w:val="a6"/>
    <w:uiPriority w:val="99"/>
    <w:unhideWhenUsed/>
    <w:rsid w:val="000000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000CD"/>
  </w:style>
  <w:style w:type="paragraph" w:styleId="a7">
    <w:name w:val="Balloon Text"/>
    <w:basedOn w:val="a"/>
    <w:link w:val="a8"/>
    <w:uiPriority w:val="99"/>
    <w:semiHidden/>
    <w:unhideWhenUsed/>
    <w:rsid w:val="003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B4EF5"/>
  </w:style>
  <w:style w:type="character" w:styleId="a9">
    <w:name w:val="Strong"/>
    <w:basedOn w:val="a0"/>
    <w:uiPriority w:val="22"/>
    <w:qFormat/>
    <w:rsid w:val="005B4EF5"/>
    <w:rPr>
      <w:b/>
      <w:bCs/>
    </w:rPr>
  </w:style>
  <w:style w:type="table" w:styleId="11">
    <w:name w:val="Plain Table 1"/>
    <w:basedOn w:val="a1"/>
    <w:uiPriority w:val="41"/>
    <w:rsid w:val="00BF5B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Grid"/>
    <w:basedOn w:val="a1"/>
    <w:uiPriority w:val="39"/>
    <w:rsid w:val="009D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9D1D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uiPriority w:val="99"/>
    <w:unhideWhenUsed/>
    <w:rsid w:val="00163083"/>
    <w:rPr>
      <w:color w:val="0563C1"/>
      <w:u w:val="single"/>
    </w:rPr>
  </w:style>
  <w:style w:type="character" w:customStyle="1" w:styleId="wmi-callto">
    <w:name w:val="wmi-callto"/>
    <w:basedOn w:val="a0"/>
    <w:rsid w:val="00163083"/>
  </w:style>
  <w:style w:type="paragraph" w:styleId="ac">
    <w:name w:val="List Paragraph"/>
    <w:basedOn w:val="a"/>
    <w:uiPriority w:val="34"/>
    <w:qFormat/>
    <w:rsid w:val="004E69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4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D21203"/>
  </w:style>
  <w:style w:type="paragraph" w:styleId="ad">
    <w:name w:val="No Spacing"/>
    <w:uiPriority w:val="1"/>
    <w:qFormat/>
    <w:rsid w:val="00353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er-pr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B98F-338C-41FF-923C-500EB26B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13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79778386308</cp:lastModifiedBy>
  <cp:revision>377</cp:revision>
  <cp:lastPrinted>2023-09-01T07:02:00Z</cp:lastPrinted>
  <dcterms:created xsi:type="dcterms:W3CDTF">2017-10-30T12:22:00Z</dcterms:created>
  <dcterms:modified xsi:type="dcterms:W3CDTF">2023-09-01T07:13:00Z</dcterms:modified>
</cp:coreProperties>
</file>